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823B" w14:textId="77777777" w:rsidR="00EE0A83" w:rsidRDefault="00EE0A83" w:rsidP="00EE0A83">
      <w:pPr>
        <w:pStyle w:val="Cmsor1"/>
        <w:rPr>
          <w:rFonts w:eastAsia="Times New Roman"/>
        </w:rPr>
      </w:pPr>
    </w:p>
    <w:p w14:paraId="645BD4B8" w14:textId="77777777" w:rsidR="00EE0A83" w:rsidRDefault="00EE0A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254331" wp14:editId="538FB3F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771DA3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F75981" wp14:editId="0E3176B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598D0" id="Téglalap 4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AE7BF9">
        <w:rPr>
          <w:rFonts w:ascii="Book Antiqua" w:eastAsiaTheme="majorEastAsia" w:hAnsi="Book Antiqua" w:cstheme="majorBidi"/>
          <w:sz w:val="72"/>
          <w:szCs w:val="72"/>
        </w:rPr>
        <w:t>Történelem 9.</w:t>
      </w:r>
    </w:p>
    <w:p w14:paraId="31FC7508" w14:textId="77777777" w:rsidR="00EE0A83" w:rsidRPr="00F113FB" w:rsidRDefault="00AE7BF9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OH-TOR09TA</w:t>
      </w:r>
    </w:p>
    <w:p w14:paraId="3D2273BF" w14:textId="77777777" w:rsidR="00EE0A83" w:rsidRPr="00F113FB" w:rsidRDefault="00EE0A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F113FB">
        <w:rPr>
          <w:rFonts w:ascii="Book Antiqua" w:eastAsiaTheme="majorEastAsia" w:hAnsi="Book Antiqua" w:cstheme="majorBidi"/>
          <w:sz w:val="72"/>
          <w:szCs w:val="72"/>
        </w:rPr>
        <w:t>Tanmenetjavaslat</w:t>
      </w:r>
      <w:r>
        <w:rPr>
          <w:rFonts w:ascii="Book Antiqua" w:eastAsiaTheme="majorEastAsia" w:hAnsi="Book Antiqua" w:cstheme="majorBidi"/>
          <w:sz w:val="72"/>
          <w:szCs w:val="72"/>
        </w:rPr>
        <w:t xml:space="preserve"> </w:t>
      </w:r>
    </w:p>
    <w:p w14:paraId="6DBF36EF" w14:textId="77777777" w:rsidR="00EE0A83" w:rsidRDefault="00EE0A83" w:rsidP="00EE0A83">
      <w:pPr>
        <w:pStyle w:val="Cmsor1"/>
        <w:rPr>
          <w:rFonts w:eastAsia="Times New Roman"/>
        </w:rPr>
      </w:pPr>
    </w:p>
    <w:p w14:paraId="5BAB52C7" w14:textId="77777777" w:rsidR="00EE0A83" w:rsidRDefault="00EE0A83" w:rsidP="00EE0A83"/>
    <w:p w14:paraId="5693821F" w14:textId="77777777" w:rsidR="00EE0A83" w:rsidRDefault="00B41BD9" w:rsidP="00B41BD9">
      <w:pPr>
        <w:jc w:val="center"/>
      </w:pPr>
      <w:r>
        <w:rPr>
          <w:rFonts w:ascii="Calibri" w:hAnsi="Calibri" w:cs="Calibri"/>
          <w:b/>
          <w:bCs/>
          <w:noProof/>
          <w:color w:val="1F497D"/>
          <w:sz w:val="22"/>
          <w:lang w:eastAsia="hu-HU"/>
        </w:rPr>
        <w:drawing>
          <wp:inline distT="0" distB="0" distL="0" distR="0" wp14:anchorId="1AA51870" wp14:editId="4AA74A1E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3B354" w14:textId="77777777" w:rsidR="00EE0A83" w:rsidRDefault="00EE0A83" w:rsidP="00EE0A83"/>
    <w:p w14:paraId="67339613" w14:textId="77777777" w:rsidR="00EE0A83" w:rsidRDefault="00EE0A83" w:rsidP="00EE0A83"/>
    <w:p w14:paraId="41113AC8" w14:textId="77777777" w:rsidR="00EE0A83" w:rsidRPr="00EE0A83" w:rsidRDefault="00EE0A83" w:rsidP="00EE0A83"/>
    <w:p w14:paraId="4D08E95D" w14:textId="77777777" w:rsidR="00EE0A83" w:rsidRDefault="00EE0A83" w:rsidP="00EE0A83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14:paraId="69ED8566" w14:textId="77777777" w:rsidR="005B6203" w:rsidRPr="00E715B1" w:rsidRDefault="00C93233" w:rsidP="005B6203">
      <w:pPr>
        <w:spacing w:line="276" w:lineRule="auto"/>
      </w:pPr>
      <w:r>
        <w:rPr>
          <w:rFonts w:cs="Times New Roman"/>
          <w:szCs w:val="24"/>
        </w:rPr>
        <w:t>A kilencedik</w:t>
      </w:r>
      <w:r w:rsidR="005B6203">
        <w:rPr>
          <w:rFonts w:cs="Times New Roman"/>
          <w:szCs w:val="24"/>
        </w:rPr>
        <w:t>es</w:t>
      </w:r>
      <w:r w:rsidR="005B6203" w:rsidRPr="00E715B1">
        <w:rPr>
          <w:rFonts w:cs="Times New Roman"/>
          <w:szCs w:val="24"/>
        </w:rPr>
        <w:t xml:space="preserve"> kötet alapvető előnye az új kerettantervből fakad. </w:t>
      </w:r>
      <w:r w:rsidR="005B6203">
        <w:rPr>
          <w:rFonts w:cs="Times New Roman"/>
          <w:szCs w:val="24"/>
        </w:rPr>
        <w:t>Esélyt biztosít annak a nehéz</w:t>
      </w:r>
      <w:r w:rsidR="005B6203" w:rsidRPr="00E715B1">
        <w:rPr>
          <w:rFonts w:cs="Times New Roman"/>
          <w:szCs w:val="24"/>
        </w:rPr>
        <w:t xml:space="preserve"> problémá</w:t>
      </w:r>
      <w:r w:rsidR="005B6203">
        <w:rPr>
          <w:rFonts w:cs="Times New Roman"/>
          <w:szCs w:val="24"/>
        </w:rPr>
        <w:t>nak a megoldására</w:t>
      </w:r>
      <w:r w:rsidR="005B6203" w:rsidRPr="00E715B1">
        <w:rPr>
          <w:rFonts w:cs="Times New Roman"/>
          <w:szCs w:val="24"/>
        </w:rPr>
        <w:t xml:space="preserve">, hogyan lehet heti két órában 1490-ig eljutni a diákokkal, s egyben időt szakítani a forrásokra és az elmélyedésre is. Az időrendet megtartva jelentős mértékben csökkent a tananyag, s így </w:t>
      </w:r>
      <w:r w:rsidR="005B6203">
        <w:rPr>
          <w:rFonts w:cs="Times New Roman"/>
          <w:szCs w:val="24"/>
        </w:rPr>
        <w:t xml:space="preserve">az kemény munkával </w:t>
      </w:r>
      <w:r w:rsidR="005B6203" w:rsidRPr="00E715B1">
        <w:rPr>
          <w:rFonts w:cs="Times New Roman"/>
          <w:szCs w:val="24"/>
        </w:rPr>
        <w:t xml:space="preserve">teljesíthetővé vált. </w:t>
      </w:r>
      <w:r w:rsidR="005B6203">
        <w:rPr>
          <w:rFonts w:cs="Times New Roman"/>
          <w:szCs w:val="24"/>
        </w:rPr>
        <w:t xml:space="preserve">Ez természetesen csak úgy valósulhatott meg, hogy jelentős, korábban a szakmai kánonunk szerves részét képező anyagrészek kimaradtak. </w:t>
      </w:r>
      <w:r w:rsidR="005B6203" w:rsidRPr="00E715B1">
        <w:rPr>
          <w:rFonts w:cs="Times New Roman"/>
          <w:szCs w:val="24"/>
        </w:rPr>
        <w:t xml:space="preserve">Ugyanakkor a legjelentősebb folyamatokat, melyekre a későbbiekben építeni lehet és kell, tartalmazza </w:t>
      </w:r>
      <w:r w:rsidR="005B6203">
        <w:rPr>
          <w:rFonts w:cs="Times New Roman"/>
          <w:szCs w:val="24"/>
        </w:rPr>
        <w:t xml:space="preserve">a </w:t>
      </w:r>
      <w:r w:rsidR="005B6203" w:rsidRPr="00E715B1">
        <w:rPr>
          <w:rFonts w:cs="Times New Roman"/>
          <w:szCs w:val="24"/>
        </w:rPr>
        <w:t xml:space="preserve">kerettanterv és a kötet. </w:t>
      </w:r>
    </w:p>
    <w:p w14:paraId="58239A7B" w14:textId="506E2562" w:rsidR="00AF2F4D" w:rsidRDefault="00AF2F4D" w:rsidP="005B6203">
      <w:pPr>
        <w:spacing w:line="276" w:lineRule="auto"/>
      </w:pPr>
      <w:r>
        <w:t>A tankönyv hat</w:t>
      </w:r>
      <w:r w:rsidRPr="00F66216">
        <w:t xml:space="preserve"> f</w:t>
      </w:r>
      <w:r>
        <w:t xml:space="preserve">ejezetben, összesen 22 tematikus egységben </w:t>
      </w:r>
      <w:r w:rsidRPr="00F66216">
        <w:t>tárgyalja az egyetemes és magyar történelem eseményeit.</w:t>
      </w:r>
      <w:r>
        <w:t xml:space="preserve"> A tematikus egységek („leckék”) feldolgozását átlagosan 2-2 órában javasoljuk. Mivel a tanórákon nemcsak </w:t>
      </w:r>
      <w:r w:rsidR="005B6203">
        <w:t>egyedül</w:t>
      </w:r>
      <w:r w:rsidR="00C93233">
        <w:t xml:space="preserve"> ismeretanyag</w:t>
      </w:r>
      <w:r w:rsidR="0061682C">
        <w:t>-</w:t>
      </w:r>
      <w:r w:rsidR="00C93233">
        <w:t>átadás történik</w:t>
      </w:r>
      <w:r>
        <w:t xml:space="preserve">, hanem folyamatosan figyelmet fordítunk a kompentenciafejlesztésre is, ezért a táblázatban látható oszlop (új tananyag feldolgozása, képességfejlesztés, gyakorlás) óraszámai így értendők. </w:t>
      </w:r>
    </w:p>
    <w:p w14:paraId="68EA4742" w14:textId="77777777" w:rsidR="00EE0A83" w:rsidRDefault="00BD1CCD" w:rsidP="00BD1CCD">
      <w:pPr>
        <w:pStyle w:val="Cmsor1"/>
        <w:rPr>
          <w:rFonts w:eastAsia="Times New Roman" w:cs="Times New Roman"/>
          <w:lang w:eastAsia="hu-HU"/>
        </w:rPr>
      </w:pPr>
      <w:r w:rsidRPr="00BD1CCD">
        <w:rPr>
          <w:rFonts w:eastAsia="Times New Roman"/>
        </w:rPr>
        <w:t>Óraszámok felosztása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3"/>
        <w:gridCol w:w="5767"/>
        <w:gridCol w:w="1575"/>
        <w:gridCol w:w="1575"/>
        <w:gridCol w:w="1576"/>
      </w:tblGrid>
      <w:tr w:rsidR="00844C38" w:rsidRPr="007C2029" w14:paraId="5C7F7F72" w14:textId="77777777" w:rsidTr="00EE0A83">
        <w:trPr>
          <w:trHeight w:val="300"/>
          <w:jc w:val="center"/>
        </w:trPr>
        <w:tc>
          <w:tcPr>
            <w:tcW w:w="178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BCA25D" w14:textId="77777777" w:rsidR="00EE0A83" w:rsidRPr="00EE0A83" w:rsidRDefault="00844C38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Témakörök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5ADBF80" w14:textId="77777777" w:rsidR="00BD1CCD" w:rsidRDefault="00EE0A83" w:rsidP="00393F7B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 w:rsidR="00844C38">
              <w:rPr>
                <w:rFonts w:eastAsia="Times New Roman" w:cs="Times New Roman"/>
                <w:b/>
                <w:bCs/>
                <w:lang w:eastAsia="hu-HU"/>
              </w:rPr>
              <w:t>, képességfejlesztés, gyakorlás</w:t>
            </w:r>
            <w:r w:rsidR="00BD1CCD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159852C4" w14:textId="77777777" w:rsidR="00EE0A83" w:rsidRPr="00EE0A83" w:rsidRDefault="00BD1CCD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ABE4B3" w14:textId="77777777" w:rsidR="00EE0A83" w:rsidRPr="00EE0A83" w:rsidRDefault="00844C38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Ö</w:t>
            </w:r>
            <w:r w:rsidR="00EE0A83" w:rsidRPr="00EE0A83">
              <w:rPr>
                <w:rFonts w:eastAsia="Times New Roman" w:cs="Times New Roman"/>
                <w:b/>
                <w:bCs/>
                <w:lang w:eastAsia="hu-HU"/>
              </w:rPr>
              <w:t>sszefoglalás,</w:t>
            </w:r>
          </w:p>
          <w:p w14:paraId="5071630B" w14:textId="77777777" w:rsid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ellenőrzés</w:t>
            </w:r>
            <w:r w:rsidR="006E205D">
              <w:rPr>
                <w:rFonts w:eastAsia="Times New Roman" w:cs="Times New Roman"/>
                <w:b/>
                <w:bCs/>
                <w:lang w:eastAsia="hu-HU"/>
              </w:rPr>
              <w:t>,</w:t>
            </w:r>
          </w:p>
          <w:p w14:paraId="28F189CB" w14:textId="77777777" w:rsidR="006E205D" w:rsidRDefault="006E205D" w:rsidP="00393F7B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gyakorlás,</w:t>
            </w:r>
          </w:p>
          <w:p w14:paraId="554000B2" w14:textId="77777777" w:rsidR="006E205D" w:rsidRDefault="006E205D" w:rsidP="00393F7B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képességfejlesztés</w:t>
            </w:r>
          </w:p>
          <w:p w14:paraId="13677F3D" w14:textId="77777777" w:rsidR="00BD1CCD" w:rsidRPr="00EE0A83" w:rsidRDefault="00BD1CCD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4890115" w14:textId="77777777" w:rsidR="00EE0A83" w:rsidRP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16FB45C4" w14:textId="77777777" w:rsidR="00EE0A83" w:rsidRP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40B04074" w14:textId="77777777" w:rsidR="00EE0A83" w:rsidRP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4A56A39" w14:textId="77777777" w:rsidR="00EE0A83" w:rsidRP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18E8DC82" w14:textId="77777777" w:rsidR="00EE0A83" w:rsidRP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38602BDD" w14:textId="77777777" w:rsidR="00EE0A83" w:rsidRPr="00EE0A83" w:rsidRDefault="00EE0A83" w:rsidP="00393F7B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844C38" w:rsidRPr="007C2029" w14:paraId="7515998F" w14:textId="77777777" w:rsidTr="00EE0A83">
        <w:trPr>
          <w:trHeight w:val="600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249212A" w14:textId="77777777" w:rsidR="00EE0A83" w:rsidRPr="00DD7C86" w:rsidRDefault="00AE7BF9" w:rsidP="00844C38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I. Civilizáció és államszervezet az ókorban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6A8A1F8C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FE92F26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FC2B738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BFBC732" w14:textId="77777777" w:rsidR="00EE0A83" w:rsidRPr="00282F85" w:rsidRDefault="006F023F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844C38" w:rsidRPr="007C2029" w14:paraId="16AF2FE2" w14:textId="77777777" w:rsidTr="00EE0A83">
        <w:trPr>
          <w:trHeight w:val="598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8B0FF54" w14:textId="77777777" w:rsidR="00EE0A83" w:rsidRPr="00DD7C86" w:rsidRDefault="00AE7BF9" w:rsidP="00844C38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II. Vallások az ókorban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9402770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D35B912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109C906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F71AAB9" w14:textId="77777777" w:rsidR="00EE0A83" w:rsidRPr="00282F85" w:rsidRDefault="006F023F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844C38" w:rsidRPr="007C2029" w14:paraId="1F13C9CF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9CCBF2D" w14:textId="77777777" w:rsidR="00AE7BF9" w:rsidRPr="00DD7C86" w:rsidRDefault="00AE7BF9" w:rsidP="00844C38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III. Hódító birodalmak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ECF0587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713E044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08F4A7A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428DF85" w14:textId="77777777" w:rsidR="00EE0A83" w:rsidRPr="00282F85" w:rsidRDefault="006F023F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844C38" w:rsidRPr="007C2029" w14:paraId="6AB49005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531D188" w14:textId="2C9D0921" w:rsidR="00EE0A83" w:rsidRPr="00844C38" w:rsidRDefault="00AE7BF9" w:rsidP="00844C38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IV. A középkor</w:t>
            </w:r>
            <w:r w:rsidR="0061682C">
              <w:rPr>
                <w:rFonts w:cs="Calibri"/>
                <w:b/>
                <w:color w:val="000000"/>
              </w:rPr>
              <w:t>i</w:t>
            </w:r>
            <w:r>
              <w:rPr>
                <w:rFonts w:cs="Calibri"/>
                <w:b/>
                <w:color w:val="000000"/>
              </w:rPr>
              <w:t xml:space="preserve"> Európa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340253F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EE1CFBA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7EB1DDD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1E57489" w14:textId="77777777" w:rsidR="00EE0A83" w:rsidRPr="00282F85" w:rsidRDefault="006F023F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844C38" w:rsidRPr="007C2029" w14:paraId="409993D7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C06115E" w14:textId="77777777" w:rsidR="00844C38" w:rsidRPr="00844C38" w:rsidRDefault="00AE7BF9" w:rsidP="00EE0A83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V. A magyar nép eredete és az Árpád-kor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FD51F28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2E1943D5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A4C176D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42B6A4A" w14:textId="77777777" w:rsidR="00EE0A83" w:rsidRPr="00282F85" w:rsidRDefault="006F023F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844C38" w:rsidRPr="007C2029" w14:paraId="66A2FD61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EC97BCA" w14:textId="77777777" w:rsidR="00EE0A83" w:rsidRPr="00844C38" w:rsidRDefault="00AE7BF9" w:rsidP="00EE0A83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VI. A középkori Magyar Királyság fénykora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29EE8AB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550E4BA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B63901C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59C4229" w14:textId="77777777" w:rsidR="00EE0A83" w:rsidRPr="00282F85" w:rsidRDefault="006F023F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844C38" w:rsidRPr="007C2029" w14:paraId="74889C2E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5DF4DF4" w14:textId="77777777" w:rsidR="00EE0A83" w:rsidRPr="006E205D" w:rsidRDefault="00D549DB" w:rsidP="00EE0A83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Két mélységelvű téma feldolgozása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2BE49B5" w14:textId="77777777" w:rsidR="00EE0A83" w:rsidRPr="007C2029" w:rsidRDefault="00EE0A8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91E63D8" w14:textId="77777777" w:rsidR="00EE0A83" w:rsidRPr="007C2029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DE92D10" w14:textId="77777777" w:rsidR="00EE0A83" w:rsidRPr="007C2029" w:rsidRDefault="00EE0A8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5727F40" w14:textId="77777777" w:rsidR="00EE0A83" w:rsidRPr="00282F85" w:rsidRDefault="00D549DB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1F33F3" w:rsidRPr="007C2029" w14:paraId="4371EDE9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37DC7A10" w14:textId="77777777" w:rsidR="001F33F3" w:rsidRDefault="001F33F3" w:rsidP="00EE0A83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Év végi zárás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20437A47" w14:textId="77777777" w:rsidR="001F33F3" w:rsidRPr="007C2029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7B6ADB0" w14:textId="77777777" w:rsidR="001F33F3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632261C" w14:textId="77777777" w:rsidR="001F33F3" w:rsidRPr="007C2029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CECCC9A" w14:textId="77777777" w:rsidR="001F33F3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1F33F3" w:rsidRPr="007C2029" w14:paraId="5131F349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04C0E5CE" w14:textId="77777777" w:rsidR="001F33F3" w:rsidRDefault="001F33F3" w:rsidP="00EE0A83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Összóraszám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73CC15C" w14:textId="77777777" w:rsidR="001F33F3" w:rsidRPr="007C2029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0D2E918" w14:textId="77777777" w:rsidR="001F33F3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6453587" w14:textId="77777777" w:rsidR="001F33F3" w:rsidRPr="007C2029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82366F8" w14:textId="77777777" w:rsidR="001F33F3" w:rsidRDefault="001F33F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74</w:t>
            </w:r>
          </w:p>
        </w:tc>
      </w:tr>
    </w:tbl>
    <w:p w14:paraId="044F2465" w14:textId="77777777" w:rsidR="00EE0A83" w:rsidRDefault="00EE0A83" w:rsidP="00EE0A83">
      <w:pPr>
        <w:shd w:val="clear" w:color="auto" w:fill="C5E0B3" w:themeFill="accent6" w:themeFillTint="66"/>
        <w:tabs>
          <w:tab w:val="left" w:pos="1647"/>
        </w:tabs>
        <w:rPr>
          <w:rFonts w:cs="Times New Roman"/>
        </w:rPr>
      </w:pPr>
    </w:p>
    <w:p w14:paraId="6B33E73E" w14:textId="77777777" w:rsidR="0078562C" w:rsidRDefault="0078562C" w:rsidP="00EE0A83">
      <w:pPr>
        <w:tabs>
          <w:tab w:val="left" w:pos="1647"/>
        </w:tabs>
        <w:rPr>
          <w:rFonts w:cs="Times New Roman"/>
        </w:rPr>
      </w:pPr>
    </w:p>
    <w:p w14:paraId="01F60E68" w14:textId="77777777" w:rsidR="00D549DB" w:rsidRPr="00AF2F4D" w:rsidRDefault="00D549DB" w:rsidP="00D549DB">
      <w:pPr>
        <w:spacing w:line="276" w:lineRule="auto"/>
        <w:rPr>
          <w:rFonts w:cs="Times New Roman"/>
          <w:szCs w:val="24"/>
        </w:rPr>
      </w:pPr>
      <w:r w:rsidRPr="00AF2F4D">
        <w:rPr>
          <w:rFonts w:cs="Times New Roman"/>
          <w:szCs w:val="24"/>
        </w:rPr>
        <w:t xml:space="preserve">Az új kerettanterv lexikai elemei oszlopban az óra során belépő kötelező </w:t>
      </w:r>
      <w:r w:rsidR="005B6203">
        <w:rPr>
          <w:rFonts w:cs="Times New Roman"/>
          <w:szCs w:val="24"/>
        </w:rPr>
        <w:t xml:space="preserve">kerettantervi </w:t>
      </w:r>
      <w:r w:rsidRPr="00AF2F4D">
        <w:rPr>
          <w:rFonts w:cs="Times New Roman"/>
          <w:szCs w:val="24"/>
        </w:rPr>
        <w:t xml:space="preserve">fogalmakat, neveket, kronológiai és topográfiai adatokat szerepeltettük. </w:t>
      </w:r>
    </w:p>
    <w:p w14:paraId="5793634D" w14:textId="77777777" w:rsidR="00D549DB" w:rsidRPr="0018551B" w:rsidRDefault="00D549DB" w:rsidP="00D549DB">
      <w:pPr>
        <w:rPr>
          <w:rFonts w:eastAsia="Times New Roman" w:cs="Times New Roman"/>
          <w:b/>
          <w:szCs w:val="24"/>
          <w:lang w:eastAsia="hu-HU"/>
        </w:rPr>
      </w:pPr>
    </w:p>
    <w:p w14:paraId="4C5571AB" w14:textId="77777777" w:rsidR="00D549DB" w:rsidRPr="0018551B" w:rsidRDefault="00D549DB" w:rsidP="00D549DB">
      <w:pPr>
        <w:rPr>
          <w:rFonts w:eastAsia="Times New Roman" w:cs="Times New Roman"/>
          <w:b/>
          <w:szCs w:val="24"/>
          <w:lang w:eastAsia="hu-HU"/>
        </w:rPr>
      </w:pPr>
      <w:r w:rsidRPr="0018551B">
        <w:rPr>
          <w:rFonts w:eastAsia="Times New Roman" w:cs="Times New Roman"/>
          <w:b/>
          <w:szCs w:val="24"/>
          <w:lang w:eastAsia="hu-HU"/>
        </w:rPr>
        <w:t>A tanmenetjavaslatban található rövidítések magyarázata:</w:t>
      </w:r>
    </w:p>
    <w:p w14:paraId="04F67ECC" w14:textId="77777777" w:rsidR="00D549DB" w:rsidRPr="0018551B" w:rsidRDefault="00D549DB" w:rsidP="00D549DB">
      <w:pPr>
        <w:rPr>
          <w:rFonts w:eastAsia="Times New Roman" w:cs="Times New Roman"/>
          <w:szCs w:val="24"/>
          <w:lang w:eastAsia="hu-HU"/>
        </w:rPr>
      </w:pPr>
      <w:r w:rsidRPr="0018551B">
        <w:rPr>
          <w:rFonts w:eastAsia="Times New Roman" w:cs="Times New Roman"/>
          <w:b/>
          <w:szCs w:val="24"/>
          <w:lang w:eastAsia="hu-HU"/>
        </w:rPr>
        <w:t>F:</w:t>
      </w:r>
      <w:r w:rsidRPr="0018551B">
        <w:rPr>
          <w:rFonts w:eastAsia="Times New Roman" w:cs="Times New Roman"/>
          <w:szCs w:val="24"/>
          <w:lang w:eastAsia="hu-HU"/>
        </w:rPr>
        <w:t xml:space="preserve"> fogalmak, szakkifejezések</w:t>
      </w:r>
    </w:p>
    <w:p w14:paraId="7F6B0B22" w14:textId="77777777" w:rsidR="007303EE" w:rsidRPr="0018551B" w:rsidRDefault="007303EE" w:rsidP="007303EE">
      <w:pPr>
        <w:rPr>
          <w:rFonts w:eastAsia="Times New Roman" w:cs="Times New Roman"/>
          <w:szCs w:val="24"/>
          <w:lang w:eastAsia="hu-HU"/>
        </w:rPr>
      </w:pPr>
      <w:r w:rsidRPr="0018551B">
        <w:rPr>
          <w:rFonts w:eastAsia="Times New Roman" w:cs="Times New Roman"/>
          <w:b/>
          <w:szCs w:val="24"/>
          <w:lang w:eastAsia="hu-HU"/>
        </w:rPr>
        <w:t>N:</w:t>
      </w:r>
      <w:r w:rsidRPr="0018551B">
        <w:rPr>
          <w:rFonts w:eastAsia="Times New Roman" w:cs="Times New Roman"/>
          <w:szCs w:val="24"/>
          <w:lang w:eastAsia="hu-HU"/>
        </w:rPr>
        <w:t xml:space="preserve"> nevek</w:t>
      </w:r>
    </w:p>
    <w:p w14:paraId="48970BF1" w14:textId="77777777" w:rsidR="00D549DB" w:rsidRPr="0018551B" w:rsidRDefault="00D549DB" w:rsidP="00D549DB">
      <w:pPr>
        <w:rPr>
          <w:rFonts w:eastAsia="Times New Roman" w:cs="Times New Roman"/>
          <w:szCs w:val="24"/>
          <w:lang w:eastAsia="hu-HU"/>
        </w:rPr>
      </w:pPr>
      <w:r w:rsidRPr="0018551B">
        <w:rPr>
          <w:rFonts w:eastAsia="Times New Roman" w:cs="Times New Roman"/>
          <w:b/>
          <w:szCs w:val="24"/>
          <w:lang w:eastAsia="hu-HU"/>
        </w:rPr>
        <w:t>É:</w:t>
      </w:r>
      <w:r w:rsidRPr="0018551B">
        <w:rPr>
          <w:rFonts w:eastAsia="Times New Roman" w:cs="Times New Roman"/>
          <w:szCs w:val="24"/>
          <w:lang w:eastAsia="hu-HU"/>
        </w:rPr>
        <w:t xml:space="preserve"> évszámok</w:t>
      </w:r>
    </w:p>
    <w:p w14:paraId="65B1E84D" w14:textId="77777777" w:rsidR="00D549DB" w:rsidRPr="0018551B" w:rsidRDefault="00D549DB" w:rsidP="00D549DB">
      <w:pPr>
        <w:rPr>
          <w:rFonts w:eastAsia="Times New Roman" w:cs="Times New Roman"/>
          <w:szCs w:val="24"/>
          <w:lang w:eastAsia="hu-HU"/>
        </w:rPr>
      </w:pPr>
      <w:r w:rsidRPr="0018551B">
        <w:rPr>
          <w:rFonts w:eastAsia="Times New Roman" w:cs="Times New Roman"/>
          <w:b/>
          <w:szCs w:val="24"/>
          <w:lang w:eastAsia="hu-HU"/>
        </w:rPr>
        <w:t>T:</w:t>
      </w:r>
      <w:r w:rsidRPr="0018551B">
        <w:rPr>
          <w:rFonts w:eastAsia="Times New Roman" w:cs="Times New Roman"/>
          <w:szCs w:val="24"/>
          <w:lang w:eastAsia="hu-HU"/>
        </w:rPr>
        <w:t xml:space="preserve"> topográfiai ismeretek</w:t>
      </w:r>
    </w:p>
    <w:p w14:paraId="7529C44F" w14:textId="77777777" w:rsidR="00D549DB" w:rsidRDefault="00D549DB" w:rsidP="00D549DB">
      <w:pPr>
        <w:tabs>
          <w:tab w:val="left" w:pos="1647"/>
        </w:tabs>
        <w:rPr>
          <w:rFonts w:cs="Times New Roman"/>
        </w:rPr>
      </w:pPr>
    </w:p>
    <w:p w14:paraId="5E5D11F1" w14:textId="77777777" w:rsidR="00AF2F4D" w:rsidRPr="00A45322" w:rsidRDefault="00AF2F4D" w:rsidP="00A45322">
      <w:pPr>
        <w:ind w:firstLine="708"/>
        <w:jc w:val="center"/>
        <w:rPr>
          <w:sz w:val="28"/>
          <w:u w:val="single"/>
        </w:rPr>
      </w:pPr>
      <w:r w:rsidRPr="00A45322">
        <w:rPr>
          <w:sz w:val="28"/>
          <w:u w:val="single"/>
        </w:rPr>
        <w:t>Aláhúzással jelöltük a már az általános iskolai kerettantervben is szereplő lexikai elemeket.</w:t>
      </w:r>
    </w:p>
    <w:p w14:paraId="33864582" w14:textId="77777777" w:rsidR="00AF2F4D" w:rsidRDefault="00AF2F4D" w:rsidP="00D549DB">
      <w:pPr>
        <w:tabs>
          <w:tab w:val="left" w:pos="1647"/>
        </w:tabs>
        <w:rPr>
          <w:rFonts w:cs="Times New Roman"/>
        </w:rPr>
      </w:pPr>
    </w:p>
    <w:p w14:paraId="412568D7" w14:textId="77777777" w:rsidR="00D549DB" w:rsidRDefault="00D549DB" w:rsidP="00EE0A83">
      <w:pPr>
        <w:tabs>
          <w:tab w:val="left" w:pos="1647"/>
        </w:tabs>
        <w:rPr>
          <w:rFonts w:cs="Times New Roman"/>
        </w:rPr>
      </w:pPr>
    </w:p>
    <w:p w14:paraId="5333C710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4677"/>
        <w:gridCol w:w="4395"/>
      </w:tblGrid>
      <w:tr w:rsidR="00450174" w:rsidRPr="001865CF" w14:paraId="5744C9F4" w14:textId="77777777" w:rsidTr="00BD1CCD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04688B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39B0196F" w14:textId="77777777" w:rsidR="00450174" w:rsidRPr="00EE0A83" w:rsidRDefault="00450174" w:rsidP="00B45A0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33CC9A3B" w14:textId="77777777" w:rsidR="00B45A03" w:rsidRPr="00EE0A83" w:rsidRDefault="00D72E9C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Új k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e</w:t>
            </w:r>
            <w:r w:rsidR="00B45A03"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rettantervi lexikai elemek</w:t>
            </w:r>
          </w:p>
        </w:tc>
        <w:tc>
          <w:tcPr>
            <w:tcW w:w="4677" w:type="dxa"/>
            <w:shd w:val="clear" w:color="auto" w:fill="A8D08D" w:themeFill="accent6" w:themeFillTint="99"/>
            <w:vAlign w:val="center"/>
          </w:tcPr>
          <w:p w14:paraId="4B459A48" w14:textId="77777777" w:rsidR="00450174" w:rsidRPr="00EE0A83" w:rsidRDefault="00450174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A kerettantervben megjelölt </w:t>
            </w:r>
            <w:r w:rsidR="00844C38">
              <w:rPr>
                <w:rFonts w:eastAsia="Times New Roman" w:cs="Times New Roman"/>
                <w:b/>
                <w:bCs/>
                <w:lang w:eastAsia="hu-HU"/>
              </w:rPr>
              <w:t xml:space="preserve">fejlesztési feladatok, </w:t>
            </w:r>
            <w:r w:rsidR="00D72E9C">
              <w:rPr>
                <w:rFonts w:eastAsia="Times New Roman" w:cs="Times New Roman"/>
                <w:b/>
                <w:bCs/>
                <w:lang w:eastAsia="hu-HU"/>
              </w:rPr>
              <w:t>ismeretek,</w:t>
            </w:r>
            <w:r w:rsidRPr="00B45A03">
              <w:rPr>
                <w:rFonts w:eastAsia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tanulási eredmények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483C959F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AE7BF9" w14:paraId="0060280A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50483A4" w14:textId="77777777" w:rsidR="00450174" w:rsidRPr="00AE7BF9" w:rsidRDefault="005843AB" w:rsidP="005843A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 w:rsidRPr="00AE7BF9">
              <w:rPr>
                <w:rFonts w:cs="Times New Roman"/>
                <w:b/>
                <w:sz w:val="28"/>
                <w:szCs w:val="20"/>
              </w:rPr>
              <w:t>I. Civilizáció és államszervezet az ókorban</w:t>
            </w:r>
          </w:p>
          <w:p w14:paraId="193AD092" w14:textId="77777777" w:rsidR="00450174" w:rsidRPr="00AE7BF9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450174" w:rsidRPr="00B2443C" w14:paraId="767E1198" w14:textId="77777777" w:rsidTr="00BD1CCD">
        <w:tc>
          <w:tcPr>
            <w:tcW w:w="988" w:type="dxa"/>
            <w:vAlign w:val="center"/>
          </w:tcPr>
          <w:p w14:paraId="03ECC78D" w14:textId="77777777" w:rsidR="00450174" w:rsidRPr="00B2443C" w:rsidRDefault="00B2443C" w:rsidP="000D066E">
            <w:pPr>
              <w:jc w:val="center"/>
              <w:rPr>
                <w:rFonts w:cs="Times New Roman"/>
                <w:szCs w:val="24"/>
              </w:rPr>
            </w:pPr>
            <w:r w:rsidRPr="00B2443C">
              <w:rPr>
                <w:rFonts w:cs="Times New Roman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2DB01D61" w14:textId="77777777" w:rsidR="00450174" w:rsidRPr="00B2443C" w:rsidRDefault="00B2443C" w:rsidP="000D066E">
            <w:pPr>
              <w:jc w:val="left"/>
              <w:rPr>
                <w:rFonts w:cs="Times New Roman"/>
                <w:szCs w:val="24"/>
              </w:rPr>
            </w:pPr>
            <w:r w:rsidRPr="00B2443C">
              <w:rPr>
                <w:rFonts w:cs="Times New Roman"/>
                <w:szCs w:val="24"/>
              </w:rPr>
              <w:t>Bevezetés</w:t>
            </w:r>
          </w:p>
        </w:tc>
        <w:tc>
          <w:tcPr>
            <w:tcW w:w="2977" w:type="dxa"/>
          </w:tcPr>
          <w:p w14:paraId="5863DA14" w14:textId="77777777" w:rsidR="00450174" w:rsidRPr="00B2443C" w:rsidRDefault="0045017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9B22200" w14:textId="77777777" w:rsidR="00D72E9C" w:rsidRPr="00B2443C" w:rsidRDefault="00D72E9C" w:rsidP="00D72E9C">
            <w:pPr>
              <w:rPr>
                <w:szCs w:val="24"/>
              </w:rPr>
            </w:pPr>
          </w:p>
        </w:tc>
        <w:tc>
          <w:tcPr>
            <w:tcW w:w="4395" w:type="dxa"/>
          </w:tcPr>
          <w:p w14:paraId="11CF0503" w14:textId="77777777" w:rsidR="00C863EF" w:rsidRPr="00C863EF" w:rsidRDefault="00C863EF" w:rsidP="00177FD3">
            <w:pPr>
              <w:pStyle w:val="TblzatSzve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Ismerkedés a tanulócsoporttal,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C863EF">
              <w:rPr>
                <w:rFonts w:ascii="Times New Roman" w:hAnsi="Times New Roman"/>
                <w:sz w:val="24"/>
              </w:rPr>
              <w:t>ölcsönös bemutatkozás.</w:t>
            </w:r>
          </w:p>
          <w:p w14:paraId="4E00019B" w14:textId="77777777" w:rsidR="00C863EF" w:rsidRPr="00C863EF" w:rsidRDefault="00C863EF" w:rsidP="00177FD3">
            <w:pPr>
              <w:pStyle w:val="TblzatSzveg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C863EF">
              <w:rPr>
                <w:rFonts w:ascii="Times New Roman" w:hAnsi="Times New Roman"/>
                <w:sz w:val="24"/>
              </w:rPr>
              <w:t>A tanulók történelmi érdeklődési körének feltérképezése.</w:t>
            </w:r>
          </w:p>
          <w:p w14:paraId="714A7604" w14:textId="77777777" w:rsidR="00C863EF" w:rsidRPr="00C863EF" w:rsidRDefault="00C863EF" w:rsidP="00177FD3">
            <w:pPr>
              <w:pStyle w:val="TblzatSzveg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C863EF">
              <w:rPr>
                <w:rFonts w:ascii="Times New Roman" w:hAnsi="Times New Roman"/>
                <w:sz w:val="24"/>
              </w:rPr>
              <w:t>Miről fogunk tanulni? A 9. évfolyam történelem tantárgyának témakörei.</w:t>
            </w:r>
          </w:p>
          <w:p w14:paraId="509E6812" w14:textId="77777777" w:rsidR="00C863EF" w:rsidRPr="00C863EF" w:rsidRDefault="00C863EF" w:rsidP="00177FD3">
            <w:pPr>
              <w:pStyle w:val="TblzatSzveg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C863EF">
              <w:rPr>
                <w:rFonts w:ascii="Times New Roman" w:hAnsi="Times New Roman"/>
                <w:sz w:val="24"/>
              </w:rPr>
              <w:t xml:space="preserve">A taneszközök bemutatása, használatukkal kapcsolatos tanácsok. </w:t>
            </w:r>
          </w:p>
          <w:p w14:paraId="680B54AD" w14:textId="77777777" w:rsidR="00C863EF" w:rsidRDefault="00C863EF" w:rsidP="00177FD3">
            <w:pPr>
              <w:pStyle w:val="TblzatSzve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3EF">
              <w:rPr>
                <w:rFonts w:ascii="Times New Roman" w:hAnsi="Times New Roman"/>
                <w:sz w:val="24"/>
              </w:rPr>
              <w:lastRenderedPageBreak/>
              <w:t xml:space="preserve">Rövid tájékoztató a tanórai és az órán </w:t>
            </w:r>
            <w:r w:rsidRPr="00C863EF">
              <w:rPr>
                <w:rFonts w:ascii="Times New Roman" w:hAnsi="Times New Roman"/>
                <w:sz w:val="24"/>
                <w:szCs w:val="24"/>
              </w:rPr>
              <w:t>kívüli tevékenységformákról, az ellenőrzés és az értékelés módjairól.</w:t>
            </w:r>
          </w:p>
          <w:p w14:paraId="15BC5E65" w14:textId="77777777" w:rsidR="00450174" w:rsidRPr="00B2443C" w:rsidRDefault="00450174" w:rsidP="00D72E9C">
            <w:pPr>
              <w:pStyle w:val="TblzatSzve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74" w:rsidRPr="00E37122" w14:paraId="163DD4D5" w14:textId="77777777" w:rsidTr="00BD1CCD">
        <w:tc>
          <w:tcPr>
            <w:tcW w:w="988" w:type="dxa"/>
            <w:vAlign w:val="center"/>
          </w:tcPr>
          <w:p w14:paraId="5D75EA4E" w14:textId="5BAA4378" w:rsidR="00450174" w:rsidRPr="00E37122" w:rsidRDefault="00D549DB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61682C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0FAA965E" w14:textId="77777777" w:rsidR="00450174" w:rsidRPr="00B2443C" w:rsidRDefault="00B2443C" w:rsidP="000D066E">
            <w:pPr>
              <w:jc w:val="left"/>
              <w:rPr>
                <w:rFonts w:cs="Times New Roman"/>
                <w:szCs w:val="24"/>
              </w:rPr>
            </w:pPr>
            <w:r w:rsidRPr="00B2443C">
              <w:rPr>
                <w:rFonts w:cs="Times New Roman"/>
                <w:szCs w:val="24"/>
              </w:rPr>
              <w:t>A Közel-Kelet főbb civilizációi</w:t>
            </w:r>
          </w:p>
        </w:tc>
        <w:tc>
          <w:tcPr>
            <w:tcW w:w="2977" w:type="dxa"/>
          </w:tcPr>
          <w:p w14:paraId="1E575A6F" w14:textId="77777777" w:rsidR="00242D80" w:rsidRPr="00A175CE" w:rsidRDefault="00A175CE" w:rsidP="000D066E">
            <w:pPr>
              <w:jc w:val="left"/>
              <w:rPr>
                <w:rFonts w:eastAsia="Calibri" w:cs="Times New Roman"/>
              </w:rPr>
            </w:pPr>
            <w:r w:rsidRPr="00A175CE">
              <w:rPr>
                <w:rFonts w:cs="Times New Roman"/>
                <w:szCs w:val="24"/>
              </w:rPr>
              <w:t>F:</w:t>
            </w:r>
            <w:r w:rsidRPr="00A175CE">
              <w:rPr>
                <w:rFonts w:eastAsia="Calibri" w:cs="Times New Roman"/>
                <w:u w:val="single"/>
              </w:rPr>
              <w:t xml:space="preserve"> öntözéses földművelés</w:t>
            </w:r>
            <w:r w:rsidRPr="00A175CE">
              <w:rPr>
                <w:rFonts w:eastAsia="Calibri" w:cs="Times New Roman"/>
              </w:rPr>
              <w:t xml:space="preserve">, </w:t>
            </w:r>
            <w:r w:rsidRPr="00A175CE">
              <w:rPr>
                <w:rFonts w:eastAsia="Calibri" w:cs="Times New Roman"/>
                <w:u w:val="single"/>
              </w:rPr>
              <w:t>fáraó</w:t>
            </w:r>
            <w:r w:rsidRPr="00A175CE">
              <w:rPr>
                <w:rFonts w:eastAsia="Calibri" w:cs="Times New Roman"/>
              </w:rPr>
              <w:t xml:space="preserve">, </w:t>
            </w:r>
            <w:r w:rsidRPr="00A175CE">
              <w:rPr>
                <w:rFonts w:eastAsia="Calibri" w:cs="Times New Roman"/>
                <w:u w:val="single"/>
              </w:rPr>
              <w:t>piramis</w:t>
            </w:r>
            <w:r w:rsidRPr="00A175CE">
              <w:rPr>
                <w:rFonts w:eastAsia="Calibri" w:cs="Times New Roman"/>
              </w:rPr>
              <w:t>,</w:t>
            </w:r>
            <w:r w:rsidRPr="00A175CE">
              <w:rPr>
                <w:rFonts w:eastAsia="Calibri" w:cs="Times New Roman"/>
                <w:u w:val="single"/>
              </w:rPr>
              <w:t xml:space="preserve"> hieroglifa</w:t>
            </w:r>
            <w:r w:rsidRPr="00A175CE">
              <w:rPr>
                <w:rFonts w:eastAsia="Calibri" w:cs="Times New Roman"/>
              </w:rPr>
              <w:t>, ékírás, múmia</w:t>
            </w:r>
          </w:p>
          <w:p w14:paraId="18351657" w14:textId="77777777" w:rsidR="00A175CE" w:rsidRPr="00A175CE" w:rsidRDefault="00A175CE" w:rsidP="000D066E">
            <w:pPr>
              <w:jc w:val="left"/>
              <w:rPr>
                <w:rFonts w:eastAsia="Calibri" w:cs="Times New Roman"/>
              </w:rPr>
            </w:pPr>
          </w:p>
          <w:p w14:paraId="47A6BC0E" w14:textId="2DEB26E4" w:rsidR="00A175CE" w:rsidRPr="00A175CE" w:rsidRDefault="00A175CE" w:rsidP="000D066E">
            <w:pPr>
              <w:jc w:val="left"/>
              <w:rPr>
                <w:rFonts w:eastAsia="Calibri" w:cs="Times New Roman"/>
              </w:rPr>
            </w:pPr>
            <w:r w:rsidRPr="00A175CE">
              <w:rPr>
                <w:rFonts w:eastAsia="Calibri" w:cs="Times New Roman"/>
              </w:rPr>
              <w:t>N: Hammur</w:t>
            </w:r>
            <w:r w:rsidR="0061682C">
              <w:rPr>
                <w:rFonts w:eastAsia="Calibri" w:cs="Times New Roman"/>
              </w:rPr>
              <w:t>á</w:t>
            </w:r>
            <w:r w:rsidRPr="00A175CE">
              <w:rPr>
                <w:rFonts w:eastAsia="Calibri" w:cs="Times New Roman"/>
              </w:rPr>
              <w:t>pi</w:t>
            </w:r>
            <w:r>
              <w:rPr>
                <w:rFonts w:eastAsia="Calibri" w:cs="Times New Roman"/>
              </w:rPr>
              <w:t xml:space="preserve">, </w:t>
            </w:r>
            <w:r w:rsidRPr="00A175CE">
              <w:rPr>
                <w:rFonts w:eastAsia="Calibri" w:cs="Times New Roman"/>
                <w:u w:val="single"/>
              </w:rPr>
              <w:t>Kheopsz</w:t>
            </w:r>
          </w:p>
          <w:p w14:paraId="6289449E" w14:textId="77777777" w:rsidR="00A175CE" w:rsidRPr="00A175CE" w:rsidRDefault="00A175CE" w:rsidP="000D066E">
            <w:pPr>
              <w:jc w:val="left"/>
              <w:rPr>
                <w:rFonts w:eastAsia="Calibri" w:cs="Times New Roman"/>
              </w:rPr>
            </w:pPr>
          </w:p>
          <w:p w14:paraId="471A51F1" w14:textId="77777777" w:rsidR="00A175CE" w:rsidRPr="00A175CE" w:rsidRDefault="00A175CE" w:rsidP="000D066E">
            <w:pPr>
              <w:jc w:val="left"/>
              <w:rPr>
                <w:rFonts w:eastAsia="Calibri" w:cs="Times New Roman"/>
              </w:rPr>
            </w:pPr>
            <w:r w:rsidRPr="00A175CE">
              <w:rPr>
                <w:rFonts w:eastAsia="Calibri" w:cs="Times New Roman"/>
              </w:rPr>
              <w:t>É: Kr. e. 3000 körül</w:t>
            </w:r>
          </w:p>
          <w:p w14:paraId="57C65DA5" w14:textId="77777777" w:rsidR="00A175CE" w:rsidRPr="00A175CE" w:rsidRDefault="00A175CE" w:rsidP="000D066E">
            <w:pPr>
              <w:jc w:val="left"/>
              <w:rPr>
                <w:rFonts w:eastAsia="Calibri" w:cs="Times New Roman"/>
              </w:rPr>
            </w:pPr>
          </w:p>
          <w:p w14:paraId="70036DA3" w14:textId="77777777" w:rsidR="00A175CE" w:rsidRDefault="00A175CE" w:rsidP="000D066E">
            <w:pPr>
              <w:jc w:val="left"/>
              <w:rPr>
                <w:rFonts w:ascii="Calibri" w:eastAsia="Calibri" w:hAnsi="Calibri" w:cs="Calibri"/>
                <w:u w:val="single"/>
              </w:rPr>
            </w:pPr>
            <w:r w:rsidRPr="00A175CE">
              <w:rPr>
                <w:rFonts w:eastAsia="Calibri" w:cs="Times New Roman"/>
              </w:rPr>
              <w:t xml:space="preserve">T: Mezopotámia, Babilon, </w:t>
            </w:r>
            <w:r w:rsidRPr="00A175CE">
              <w:rPr>
                <w:rFonts w:eastAsia="Calibri" w:cs="Times New Roman"/>
                <w:u w:val="single"/>
              </w:rPr>
              <w:t>Egyiptom</w:t>
            </w:r>
            <w:r w:rsidRPr="00A175CE">
              <w:rPr>
                <w:rFonts w:eastAsia="Calibri" w:cs="Times New Roman"/>
              </w:rPr>
              <w:t xml:space="preserve">, </w:t>
            </w:r>
            <w:r w:rsidRPr="00A175CE">
              <w:rPr>
                <w:rFonts w:eastAsia="Calibri" w:cs="Times New Roman"/>
                <w:u w:val="single"/>
              </w:rPr>
              <w:t>Nílus</w:t>
            </w:r>
          </w:p>
          <w:p w14:paraId="4E91F93B" w14:textId="77777777" w:rsidR="00A175CE" w:rsidRPr="00E37122" w:rsidRDefault="00A175C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51131F61" w14:textId="313FB991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állam szerepének bemutatása Hammur</w:t>
            </w:r>
            <w:r w:rsidR="0061682C">
              <w:rPr>
                <w:rFonts w:eastAsia="Calibri" w:cs="Times New Roman"/>
                <w:color w:val="000000"/>
              </w:rPr>
              <w:t>á</w:t>
            </w:r>
            <w:r w:rsidRPr="007B750D">
              <w:rPr>
                <w:rFonts w:eastAsia="Calibri" w:cs="Times New Roman"/>
                <w:color w:val="000000"/>
              </w:rPr>
              <w:t>pi törvényeinek elemzésén keresztül.</w:t>
            </w:r>
          </w:p>
          <w:p w14:paraId="65A7A8FF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jelentőségének és kulturális hatásainak felismerése.</w:t>
            </w:r>
          </w:p>
          <w:p w14:paraId="6C0B39E4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azonosítása térképen.</w:t>
            </w:r>
          </w:p>
          <w:p w14:paraId="05B8D851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kulturális és vallási jellemzőinek bemutatása.</w:t>
            </w:r>
          </w:p>
          <w:p w14:paraId="1F4F51E7" w14:textId="74BEC71D" w:rsidR="00C863EF" w:rsidRPr="00C863EF" w:rsidRDefault="007B750D" w:rsidP="00177FD3">
            <w:pPr>
              <w:pStyle w:val="TblzatSzve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C863EF">
              <w:rPr>
                <w:rFonts w:ascii="Times New Roman" w:eastAsia="Calibri" w:hAnsi="Times New Roman"/>
                <w:color w:val="000000"/>
                <w:sz w:val="24"/>
              </w:rPr>
              <w:t>A különböző civilizációk közötti különbségek azonosítása</w:t>
            </w:r>
            <w:r w:rsidR="00C863EF" w:rsidRPr="00C863EF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r w:rsidR="00C863EF">
              <w:rPr>
                <w:rFonts w:ascii="Times New Roman" w:eastAsia="Calibri" w:hAnsi="Times New Roman"/>
                <w:color w:val="000000"/>
                <w:sz w:val="24"/>
              </w:rPr>
              <w:t>(</w:t>
            </w:r>
            <w:r w:rsidR="00C863EF" w:rsidRPr="00C863EF">
              <w:rPr>
                <w:rFonts w:ascii="Times New Roman" w:hAnsi="Times New Roman"/>
                <w:color w:val="000000"/>
                <w:sz w:val="24"/>
              </w:rPr>
              <w:t>Mezopotámia és Egyiptom összehasonlítása néhány szempont alapján.</w:t>
            </w:r>
            <w:r w:rsidR="00C863EF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4105C06B" w14:textId="77777777" w:rsidR="007B750D" w:rsidRPr="007B750D" w:rsidRDefault="007B750D" w:rsidP="00C863E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</w:rPr>
            </w:pPr>
          </w:p>
          <w:p w14:paraId="14B396E0" w14:textId="77777777" w:rsidR="005843AB" w:rsidRPr="001E6371" w:rsidRDefault="005843AB" w:rsidP="00D5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95" w:type="dxa"/>
          </w:tcPr>
          <w:p w14:paraId="48AFC639" w14:textId="77777777" w:rsidR="00197FEB" w:rsidRPr="00C863EF" w:rsidRDefault="00197FEB" w:rsidP="00177FD3">
            <w:pPr>
              <w:pStyle w:val="Listaszerbekezds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863EF">
              <w:rPr>
                <w:rFonts w:eastAsia="Calibri" w:cs="Times New Roman"/>
                <w:color w:val="000000"/>
                <w:szCs w:val="24"/>
                <w:lang w:eastAsia="hu-HU"/>
              </w:rPr>
              <w:t>Képek gyűjtése a különböző civilizációk kultúrájának bemutatásához.</w:t>
            </w:r>
          </w:p>
          <w:p w14:paraId="1A54510D" w14:textId="77777777" w:rsidR="00C863EF" w:rsidRPr="00C863EF" w:rsidRDefault="00C863EF" w:rsidP="00177FD3">
            <w:pPr>
              <w:pStyle w:val="Listaszerbekezds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értékelése: Régészeti emlékek Me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zopotámia területén és Egyiptomban.</w:t>
            </w:r>
          </w:p>
          <w:p w14:paraId="2FB6191E" w14:textId="77777777" w:rsidR="00C863EF" w:rsidRPr="00C863EF" w:rsidRDefault="00C863EF" w:rsidP="00177FD3">
            <w:pPr>
              <w:pStyle w:val="Listaszerbekezds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földrajzi környezet szerepe a mezopotámiai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és az egyiptomi </w:t>
            </w: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>civilizáció életében: Az öntözéses gazdálkodás jellemzői.</w:t>
            </w:r>
          </w:p>
          <w:p w14:paraId="77EE72FB" w14:textId="55E9A2C3" w:rsidR="00C863EF" w:rsidRPr="00C863EF" w:rsidRDefault="00C863EF" w:rsidP="00177FD3">
            <w:pPr>
              <w:pStyle w:val="Listaszerbekezds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>A lényeg kiemelése, az ismeretek problémaközpontú elrendezése: a társadalom sajátosságainak bemutatása Hammur</w:t>
            </w:r>
            <w:r w:rsidR="0061682C">
              <w:rPr>
                <w:rFonts w:eastAsia="Times New Roman" w:cs="Times New Roman"/>
                <w:color w:val="000000"/>
                <w:szCs w:val="24"/>
                <w:lang w:eastAsia="hu-HU"/>
              </w:rPr>
              <w:t>á</w:t>
            </w: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>pi törvényei alapján.</w:t>
            </w:r>
          </w:p>
          <w:p w14:paraId="11BDF448" w14:textId="77777777" w:rsidR="00C863EF" w:rsidRPr="00C863EF" w:rsidRDefault="00C863EF" w:rsidP="00177FD3">
            <w:pPr>
              <w:pStyle w:val="Listaszerbekezds"/>
              <w:widowControl w:val="0"/>
              <w:numPr>
                <w:ilvl w:val="0"/>
                <w:numId w:val="28"/>
              </w:numPr>
              <w:jc w:val="left"/>
              <w:rPr>
                <w:rFonts w:cs="Times New Roman"/>
                <w:szCs w:val="24"/>
              </w:rPr>
            </w:pPr>
            <w:r w:rsidRPr="00C863EF">
              <w:rPr>
                <w:rFonts w:cs="Times New Roman"/>
                <w:szCs w:val="24"/>
              </w:rPr>
              <w:t>Események, jelenségek, korabeli források segítségével: Hérodotosz a piramisépítésről.</w:t>
            </w:r>
          </w:p>
          <w:p w14:paraId="3F51339D" w14:textId="7F15FD29" w:rsidR="00C863EF" w:rsidRPr="00C863EF" w:rsidRDefault="00C863EF" w:rsidP="00177FD3">
            <w:pPr>
              <w:pStyle w:val="Listaszerbekezds"/>
              <w:widowControl w:val="0"/>
              <w:numPr>
                <w:ilvl w:val="0"/>
                <w:numId w:val="28"/>
              </w:numPr>
              <w:jc w:val="left"/>
              <w:rPr>
                <w:rFonts w:cs="Times New Roman"/>
                <w:szCs w:val="24"/>
              </w:rPr>
            </w:pPr>
            <w:r w:rsidRPr="00C863EF">
              <w:rPr>
                <w:rFonts w:cs="Times New Roman"/>
                <w:szCs w:val="24"/>
              </w:rPr>
              <w:t>IKT-használat</w:t>
            </w:r>
            <w:r w:rsidR="0061682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  <w:r w:rsidRPr="00C863EF">
              <w:rPr>
                <w:rFonts w:cs="Times New Roman"/>
                <w:szCs w:val="24"/>
              </w:rPr>
              <w:t>Inf</w:t>
            </w:r>
            <w:r>
              <w:rPr>
                <w:rFonts w:cs="Times New Roman"/>
                <w:szCs w:val="24"/>
              </w:rPr>
              <w:t>ormációk és adatok gyűjtése az i</w:t>
            </w:r>
            <w:r w:rsidRPr="00C863EF">
              <w:rPr>
                <w:rFonts w:cs="Times New Roman"/>
                <w:szCs w:val="24"/>
              </w:rPr>
              <w:t>nterneten elérhető forrásokból: Adatok, ismeretek gyűjtése a Nílusról. Az ókori Egyiptom területi kit</w:t>
            </w:r>
            <w:r>
              <w:rPr>
                <w:rFonts w:cs="Times New Roman"/>
                <w:szCs w:val="24"/>
              </w:rPr>
              <w:t>erjedésének nyomon követése az i</w:t>
            </w:r>
            <w:r w:rsidRPr="00C863EF">
              <w:rPr>
                <w:rFonts w:cs="Times New Roman"/>
                <w:szCs w:val="24"/>
              </w:rPr>
              <w:t>nterneten található vizuális forrásokból; A Nílus rendszeres áradásának okai, folyamata és a földműveléssel gyakorolt hatása.</w:t>
            </w:r>
          </w:p>
          <w:p w14:paraId="2935F67D" w14:textId="77777777" w:rsidR="00450174" w:rsidRPr="00C863EF" w:rsidRDefault="00450174" w:rsidP="00C8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B2443C" w:rsidRPr="001865CF" w14:paraId="3CFC88CD" w14:textId="77777777" w:rsidTr="00393F7B">
        <w:tc>
          <w:tcPr>
            <w:tcW w:w="988" w:type="dxa"/>
            <w:vAlign w:val="center"/>
          </w:tcPr>
          <w:p w14:paraId="5D1AA46D" w14:textId="77777777" w:rsidR="00B2443C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222DA83" w14:textId="099E046F" w:rsidR="00B2443C" w:rsidRPr="00F100E3" w:rsidRDefault="00A175CE" w:rsidP="00393F7B">
            <w:pPr>
              <w:jc w:val="center"/>
              <w:rPr>
                <w:rFonts w:cs="Times New Roman"/>
                <w:szCs w:val="20"/>
              </w:rPr>
            </w:pPr>
            <w:r w:rsidRPr="00F100E3">
              <w:rPr>
                <w:rFonts w:cs="Times New Roman"/>
                <w:szCs w:val="20"/>
              </w:rPr>
              <w:t>4</w:t>
            </w:r>
            <w:r w:rsidR="0061682C">
              <w:rPr>
                <w:rFonts w:cs="Times New Roman"/>
                <w:szCs w:val="20"/>
              </w:rPr>
              <w:t>–</w:t>
            </w:r>
            <w:r w:rsidRPr="00F100E3">
              <w:rPr>
                <w:rFonts w:cs="Times New Roman"/>
                <w:szCs w:val="20"/>
              </w:rPr>
              <w:t>5.</w:t>
            </w:r>
          </w:p>
          <w:p w14:paraId="6E25C986" w14:textId="77777777" w:rsidR="00B2443C" w:rsidRPr="001865CF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B11623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  <w:r w:rsidRPr="00B2443C">
              <w:rPr>
                <w:rFonts w:cs="Times New Roman"/>
                <w:szCs w:val="20"/>
              </w:rPr>
              <w:t>Politika az ókori Hellászban – az athéni demokrácia</w:t>
            </w:r>
          </w:p>
        </w:tc>
        <w:tc>
          <w:tcPr>
            <w:tcW w:w="2977" w:type="dxa"/>
          </w:tcPr>
          <w:p w14:paraId="36AB0B51" w14:textId="77777777" w:rsidR="00B2443C" w:rsidRPr="00F100E3" w:rsidRDefault="00A175CE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F100E3">
              <w:rPr>
                <w:rFonts w:cs="Times New Roman"/>
                <w:szCs w:val="24"/>
              </w:rPr>
              <w:t xml:space="preserve">F: </w:t>
            </w:r>
            <w:r w:rsidRPr="00F100E3">
              <w:rPr>
                <w:rFonts w:eastAsia="Calibri" w:cs="Times New Roman"/>
                <w:szCs w:val="24"/>
                <w:u w:val="single"/>
              </w:rPr>
              <w:t>városállam</w:t>
            </w:r>
            <w:r w:rsidRPr="00F100E3">
              <w:rPr>
                <w:rFonts w:eastAsia="Calibri" w:cs="Times New Roman"/>
                <w:szCs w:val="24"/>
              </w:rPr>
              <w:t xml:space="preserve">/polisz, arisztokrácia, démosz, demokrácia, </w:t>
            </w:r>
            <w:r w:rsidRPr="00F100E3">
              <w:rPr>
                <w:rFonts w:eastAsia="Calibri" w:cs="Times New Roman"/>
                <w:szCs w:val="24"/>
                <w:u w:val="single"/>
              </w:rPr>
              <w:t>népgyűlés</w:t>
            </w:r>
            <w:r w:rsidRPr="00F100E3">
              <w:rPr>
                <w:rFonts w:eastAsia="Calibri" w:cs="Times New Roman"/>
                <w:szCs w:val="24"/>
              </w:rPr>
              <w:t xml:space="preserve">, sztratégosz, cserépszavazás, </w:t>
            </w:r>
            <w:r w:rsidRPr="00F100E3">
              <w:rPr>
                <w:rFonts w:eastAsia="Calibri" w:cs="Times New Roman"/>
                <w:szCs w:val="24"/>
                <w:u w:val="single"/>
              </w:rPr>
              <w:t>rabszolga</w:t>
            </w:r>
          </w:p>
          <w:p w14:paraId="5ADDEAA8" w14:textId="77777777" w:rsidR="00A175CE" w:rsidRPr="00F100E3" w:rsidRDefault="00A175CE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0E800CC5" w14:textId="77777777" w:rsidR="00A175CE" w:rsidRPr="00F100E3" w:rsidRDefault="00A175CE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F100E3">
              <w:rPr>
                <w:rFonts w:cs="Times New Roman"/>
                <w:szCs w:val="24"/>
              </w:rPr>
              <w:t xml:space="preserve">N: </w:t>
            </w:r>
            <w:r w:rsidRPr="00F100E3">
              <w:rPr>
                <w:rFonts w:eastAsia="Calibri" w:cs="Times New Roman"/>
                <w:szCs w:val="24"/>
              </w:rPr>
              <w:t>Kleiszthenész, Periklész</w:t>
            </w:r>
          </w:p>
          <w:p w14:paraId="61769DF5" w14:textId="77777777" w:rsidR="00A175CE" w:rsidRPr="00F100E3" w:rsidRDefault="00A175CE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1E96A948" w14:textId="0E1CD797" w:rsidR="00A175CE" w:rsidRPr="00F100E3" w:rsidRDefault="00A175CE" w:rsidP="00393F7B">
            <w:pPr>
              <w:jc w:val="left"/>
              <w:rPr>
                <w:rFonts w:eastAsia="Calibri" w:cs="Times New Roman"/>
                <w:szCs w:val="24"/>
              </w:rPr>
            </w:pPr>
            <w:r w:rsidRPr="00F100E3">
              <w:rPr>
                <w:rFonts w:eastAsia="Calibri" w:cs="Times New Roman"/>
                <w:szCs w:val="24"/>
              </w:rPr>
              <w:t xml:space="preserve">É: Kr. e. 508, </w:t>
            </w:r>
            <w:r w:rsidRPr="00F100E3">
              <w:rPr>
                <w:rFonts w:eastAsia="Calibri" w:cs="Times New Roman"/>
                <w:szCs w:val="24"/>
                <w:u w:val="single"/>
              </w:rPr>
              <w:t xml:space="preserve">Kr. </w:t>
            </w:r>
            <w:r w:rsidR="007B750D">
              <w:rPr>
                <w:rFonts w:eastAsia="Calibri" w:cs="Times New Roman"/>
                <w:szCs w:val="24"/>
                <w:u w:val="single"/>
              </w:rPr>
              <w:t>e. 490</w:t>
            </w:r>
            <w:r w:rsidRPr="00F100E3">
              <w:rPr>
                <w:rFonts w:eastAsia="Calibri" w:cs="Times New Roman"/>
                <w:szCs w:val="24"/>
              </w:rPr>
              <w:t>, Kr.</w:t>
            </w:r>
            <w:r w:rsidR="0061682C">
              <w:rPr>
                <w:rFonts w:eastAsia="Calibri" w:cs="Times New Roman"/>
                <w:szCs w:val="24"/>
              </w:rPr>
              <w:t> </w:t>
            </w:r>
            <w:r w:rsidRPr="00F100E3">
              <w:rPr>
                <w:rFonts w:eastAsia="Calibri" w:cs="Times New Roman"/>
                <w:szCs w:val="24"/>
              </w:rPr>
              <w:t xml:space="preserve">e. 5. század közepe </w:t>
            </w:r>
          </w:p>
          <w:p w14:paraId="14E8EA81" w14:textId="77777777" w:rsidR="00F100E3" w:rsidRPr="00F100E3" w:rsidRDefault="00F100E3" w:rsidP="00393F7B">
            <w:pPr>
              <w:jc w:val="left"/>
              <w:rPr>
                <w:rFonts w:eastAsia="Calibri" w:cs="Times New Roman"/>
                <w:szCs w:val="24"/>
              </w:rPr>
            </w:pPr>
          </w:p>
          <w:p w14:paraId="467904F2" w14:textId="77777777" w:rsidR="00F100E3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F100E3">
              <w:rPr>
                <w:rFonts w:eastAsia="Calibri" w:cs="Times New Roman"/>
                <w:szCs w:val="24"/>
              </w:rPr>
              <w:t xml:space="preserve">T: </w:t>
            </w:r>
            <w:r w:rsidRPr="00F100E3">
              <w:rPr>
                <w:rFonts w:eastAsia="Calibri" w:cs="Times New Roman"/>
                <w:szCs w:val="24"/>
                <w:u w:val="single"/>
              </w:rPr>
              <w:t>Athén</w:t>
            </w:r>
            <w:r w:rsidRPr="00F100E3">
              <w:rPr>
                <w:rFonts w:eastAsia="Calibri" w:cs="Times New Roman"/>
                <w:szCs w:val="24"/>
              </w:rPr>
              <w:t xml:space="preserve">, </w:t>
            </w:r>
            <w:r w:rsidRPr="00F100E3">
              <w:rPr>
                <w:rFonts w:eastAsia="Calibri" w:cs="Times New Roman"/>
                <w:szCs w:val="24"/>
                <w:u w:val="single"/>
              </w:rPr>
              <w:t>Spárta</w:t>
            </w:r>
          </w:p>
          <w:p w14:paraId="2BBF8697" w14:textId="77777777" w:rsidR="00F100E3" w:rsidRPr="00A175CE" w:rsidRDefault="00F100E3" w:rsidP="00F100E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D9B1E0D" w14:textId="77777777" w:rsidR="00197FEB" w:rsidRPr="00197FEB" w:rsidRDefault="00197FEB" w:rsidP="00177FD3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Az athéni demokrácia működésének bemutatása.</w:t>
            </w:r>
          </w:p>
          <w:p w14:paraId="72DCD8B3" w14:textId="77777777" w:rsidR="00197FEB" w:rsidRPr="00197FEB" w:rsidRDefault="00197FEB" w:rsidP="00177FD3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A Periklész-kori athéni demokrácia ellentmondásainak feltárása.</w:t>
            </w:r>
          </w:p>
          <w:p w14:paraId="1D722E29" w14:textId="77777777" w:rsidR="00197FEB" w:rsidRPr="00197FEB" w:rsidRDefault="00197FEB" w:rsidP="00177FD3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A demokrácia és a diktatúra összehasonlítása.</w:t>
            </w:r>
          </w:p>
          <w:p w14:paraId="40619A5C" w14:textId="77777777" w:rsidR="00197FEB" w:rsidRPr="005C34B3" w:rsidRDefault="00197FEB" w:rsidP="00177FD3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A demokrácia melletti érvek megfogalmazása.</w:t>
            </w:r>
          </w:p>
          <w:p w14:paraId="7B6B8F7D" w14:textId="77777777" w:rsidR="00197FEB" w:rsidRPr="00197FEB" w:rsidRDefault="00197FEB" w:rsidP="00177FD3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Az athéni demokrácia összehasonlítása a modern demokráciával.</w:t>
            </w:r>
          </w:p>
          <w:p w14:paraId="686CA6F8" w14:textId="77777777" w:rsidR="00B2443C" w:rsidRPr="001865CF" w:rsidRDefault="00B2443C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B4E5BFA" w14:textId="77777777" w:rsidR="00197FEB" w:rsidRPr="005C34B3" w:rsidRDefault="00197FEB" w:rsidP="00177F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Ábra készítése az athéni demokrácia működési rendjéről.</w:t>
            </w:r>
          </w:p>
          <w:p w14:paraId="782B3E2A" w14:textId="0387775A" w:rsidR="005C34B3" w:rsidRPr="005C34B3" w:rsidRDefault="005C34B3" w:rsidP="00177FD3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34B3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értékelése: A</w:t>
            </w:r>
            <w:r w:rsidR="0061682C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Pr="005C34B3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társadalom vagyoni felosztása.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Periklész értékelése a források alapján.</w:t>
            </w:r>
          </w:p>
          <w:p w14:paraId="2DFCC1E0" w14:textId="77777777" w:rsidR="005C34B3" w:rsidRPr="005C34B3" w:rsidRDefault="005C34B3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Cs w:val="24"/>
              </w:rPr>
            </w:pPr>
            <w:r w:rsidRPr="005C34B3">
              <w:rPr>
                <w:rFonts w:cs="Times New Roman"/>
                <w:szCs w:val="24"/>
              </w:rPr>
              <w:t>Következtetések és feltételezések megfogalmazása rekonstrukciós képek és magyarázó ábrák alapján: Attika felosztása a kleiszthenészi reform idején (ábra).</w:t>
            </w:r>
          </w:p>
          <w:p w14:paraId="54A68883" w14:textId="386D6151" w:rsidR="005C34B3" w:rsidRDefault="005C34B3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Cs w:val="24"/>
              </w:rPr>
            </w:pPr>
            <w:r w:rsidRPr="005C34B3">
              <w:rPr>
                <w:rFonts w:cs="Times New Roman"/>
                <w:szCs w:val="24"/>
              </w:rPr>
              <w:t>Az információk rendszerezése és értelmezése</w:t>
            </w:r>
            <w:r>
              <w:rPr>
                <w:rFonts w:cs="Times New Roman"/>
                <w:szCs w:val="24"/>
              </w:rPr>
              <w:t xml:space="preserve">. </w:t>
            </w:r>
            <w:r w:rsidRPr="005C34B3">
              <w:rPr>
                <w:rFonts w:cs="Times New Roman"/>
                <w:szCs w:val="24"/>
              </w:rPr>
              <w:t>Érvekkel és bizonyítékokkal alátámasztott következtetések megfogalmazása arról, hogy mi és miért történt: Szolón reformjainak háttere; Pei</w:t>
            </w:r>
            <w:r w:rsidR="0061682C">
              <w:rPr>
                <w:rFonts w:cs="Times New Roman"/>
                <w:szCs w:val="24"/>
              </w:rPr>
              <w:t>-</w:t>
            </w:r>
            <w:r w:rsidRPr="005C34B3">
              <w:rPr>
                <w:rFonts w:cs="Times New Roman"/>
                <w:szCs w:val="24"/>
              </w:rPr>
              <w:t>szisztratosz türanniszának értelmezése.</w:t>
            </w:r>
          </w:p>
          <w:p w14:paraId="13CFF723" w14:textId="573B4534" w:rsidR="005C34B3" w:rsidRPr="005C34B3" w:rsidRDefault="005C34B3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 w:val="28"/>
                <w:szCs w:val="24"/>
              </w:rPr>
            </w:pPr>
            <w:r w:rsidRPr="005C34B3">
              <w:rPr>
                <w:rFonts w:eastAsia="Times New Roman" w:cs="Times New Roman"/>
                <w:color w:val="000000"/>
                <w:lang w:eastAsia="hu-HU"/>
              </w:rPr>
              <w:t>A történelmi változások nyomon követése: Az athéni állam</w:t>
            </w:r>
            <w:r w:rsidR="0061682C">
              <w:rPr>
                <w:rFonts w:eastAsia="Times New Roman" w:cs="Times New Roman"/>
                <w:color w:val="000000"/>
                <w:lang w:eastAsia="hu-HU"/>
              </w:rPr>
              <w:t>,</w:t>
            </w:r>
            <w:r w:rsidRPr="005C34B3">
              <w:rPr>
                <w:rFonts w:eastAsia="Times New Roman" w:cs="Times New Roman"/>
                <w:color w:val="000000"/>
                <w:lang w:eastAsia="hu-HU"/>
              </w:rPr>
              <w:t xml:space="preserve"> társadalom és átalakulása.</w:t>
            </w:r>
          </w:p>
          <w:p w14:paraId="2C48C29F" w14:textId="77777777" w:rsidR="005C34B3" w:rsidRPr="005C34B3" w:rsidRDefault="005C34B3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 w:val="28"/>
                <w:szCs w:val="24"/>
              </w:rPr>
            </w:pPr>
            <w:r w:rsidRPr="005C34B3">
              <w:rPr>
                <w:rFonts w:eastAsia="Times New Roman" w:cs="Times New Roman"/>
                <w:color w:val="000000"/>
                <w:lang w:eastAsia="hu-HU"/>
              </w:rPr>
              <w:t>Történelmi problémák felismerése és elemzése: Szolón és Kleiszthenész korában nem volt demokrácia. A cserépszavazás manipulálása.</w:t>
            </w:r>
          </w:p>
          <w:p w14:paraId="7E5F1D7B" w14:textId="77777777" w:rsidR="005C34B3" w:rsidRPr="005C34B3" w:rsidRDefault="005C34B3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 w:val="28"/>
                <w:szCs w:val="24"/>
              </w:rPr>
            </w:pPr>
            <w:r w:rsidRPr="005C34B3">
              <w:rPr>
                <w:rFonts w:cs="Times New Roman"/>
              </w:rPr>
              <w:t>Következtetések és feltételezések megfogalmazása rekonstrukciós képek és mag</w:t>
            </w:r>
            <w:r>
              <w:rPr>
                <w:rFonts w:cs="Times New Roman"/>
              </w:rPr>
              <w:t>yarázó ábrák alapján: a</w:t>
            </w:r>
            <w:r w:rsidRPr="005C34B3">
              <w:rPr>
                <w:rFonts w:cs="Times New Roman"/>
              </w:rPr>
              <w:t>z athéni állam Periklész korában.</w:t>
            </w:r>
          </w:p>
          <w:p w14:paraId="21FB0214" w14:textId="77777777" w:rsidR="005C34B3" w:rsidRPr="007303EE" w:rsidRDefault="005C34B3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 w:val="32"/>
                <w:szCs w:val="24"/>
              </w:rPr>
            </w:pPr>
            <w:r w:rsidRPr="005C34B3">
              <w:rPr>
                <w:rFonts w:eastAsia="Times New Roman" w:cs="Times New Roman"/>
                <w:color w:val="000000"/>
                <w:lang w:eastAsia="hu-HU"/>
              </w:rPr>
              <w:t xml:space="preserve">A források kritikus kezelése: Periklész tevékenységének megítélése. </w:t>
            </w:r>
          </w:p>
          <w:p w14:paraId="43ABE61B" w14:textId="77777777" w:rsidR="00A45322" w:rsidRDefault="00A45322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34A77080" w14:textId="77777777" w:rsidR="00A45322" w:rsidRDefault="00A45322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1693BE69" w14:textId="77777777" w:rsidR="00A45322" w:rsidRPr="001865CF" w:rsidRDefault="00A45322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2443C" w:rsidRPr="001865CF" w14:paraId="25ED2C1B" w14:textId="77777777" w:rsidTr="00393F7B">
        <w:tc>
          <w:tcPr>
            <w:tcW w:w="988" w:type="dxa"/>
            <w:vAlign w:val="center"/>
          </w:tcPr>
          <w:p w14:paraId="3F190554" w14:textId="77777777" w:rsidR="00B2443C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EE2DB9" w14:textId="7EFA73B6" w:rsidR="00B2443C" w:rsidRPr="00F100E3" w:rsidRDefault="00F100E3" w:rsidP="00393F7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="0061682C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7.</w:t>
            </w:r>
          </w:p>
          <w:p w14:paraId="755CF39C" w14:textId="77777777" w:rsidR="00B2443C" w:rsidRPr="001865CF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FAACF9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  <w:r w:rsidRPr="00B2443C">
              <w:rPr>
                <w:rFonts w:cs="Times New Roman"/>
                <w:szCs w:val="20"/>
              </w:rPr>
              <w:t>A görög civilizáció</w:t>
            </w:r>
          </w:p>
        </w:tc>
        <w:tc>
          <w:tcPr>
            <w:tcW w:w="2977" w:type="dxa"/>
          </w:tcPr>
          <w:p w14:paraId="70CA8553" w14:textId="77777777" w:rsidR="00B2443C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F100E3">
              <w:rPr>
                <w:rFonts w:cs="Times New Roman"/>
                <w:szCs w:val="24"/>
              </w:rPr>
              <w:t xml:space="preserve">F: </w:t>
            </w:r>
            <w:r w:rsidRPr="00F100E3">
              <w:rPr>
                <w:rFonts w:eastAsia="Calibri" w:cs="Times New Roman"/>
                <w:szCs w:val="24"/>
              </w:rPr>
              <w:t xml:space="preserve">Akropolisz, filozófia, </w:t>
            </w:r>
            <w:r w:rsidRPr="00F100E3">
              <w:rPr>
                <w:rFonts w:eastAsia="Calibri" w:cs="Times New Roman"/>
                <w:szCs w:val="24"/>
                <w:u w:val="single"/>
              </w:rPr>
              <w:t>jósda</w:t>
            </w:r>
            <w:r w:rsidRPr="00F100E3">
              <w:rPr>
                <w:rFonts w:eastAsia="Calibri" w:cs="Times New Roman"/>
                <w:szCs w:val="24"/>
              </w:rPr>
              <w:t xml:space="preserve">, </w:t>
            </w:r>
            <w:r w:rsidRPr="00F100E3">
              <w:rPr>
                <w:rFonts w:eastAsia="Calibri" w:cs="Times New Roman"/>
                <w:szCs w:val="24"/>
                <w:u w:val="single"/>
              </w:rPr>
              <w:t>olümpiai játékok</w:t>
            </w:r>
          </w:p>
          <w:p w14:paraId="2469BC30" w14:textId="77777777" w:rsidR="00F100E3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07653ACF" w14:textId="77777777" w:rsidR="00F100E3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F100E3">
              <w:rPr>
                <w:rFonts w:cs="Times New Roman"/>
                <w:szCs w:val="24"/>
              </w:rPr>
              <w:t xml:space="preserve">N: </w:t>
            </w:r>
            <w:r w:rsidRPr="00F100E3">
              <w:rPr>
                <w:rFonts w:eastAsia="Calibri" w:cs="Times New Roman"/>
                <w:szCs w:val="24"/>
              </w:rPr>
              <w:t xml:space="preserve">Platón, Arisztotelész, Hérodotosz, </w:t>
            </w:r>
            <w:r w:rsidRPr="00F100E3">
              <w:rPr>
                <w:rFonts w:eastAsia="Calibri" w:cs="Times New Roman"/>
                <w:szCs w:val="24"/>
                <w:u w:val="single"/>
              </w:rPr>
              <w:t>Nagy Sándor</w:t>
            </w:r>
          </w:p>
          <w:p w14:paraId="518DC19C" w14:textId="77777777" w:rsidR="00F100E3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4649502B" w14:textId="77777777" w:rsidR="00F100E3" w:rsidRPr="00F100E3" w:rsidRDefault="00F100E3" w:rsidP="00F100E3">
            <w:pPr>
              <w:jc w:val="left"/>
              <w:rPr>
                <w:rFonts w:eastAsia="Calibri" w:cs="Times New Roman"/>
                <w:szCs w:val="24"/>
              </w:rPr>
            </w:pPr>
            <w:r w:rsidRPr="00F100E3">
              <w:rPr>
                <w:rFonts w:eastAsia="Calibri" w:cs="Times New Roman"/>
                <w:szCs w:val="24"/>
              </w:rPr>
              <w:t xml:space="preserve">É: </w:t>
            </w:r>
            <w:r>
              <w:rPr>
                <w:rFonts w:eastAsia="Calibri" w:cs="Times New Roman"/>
                <w:szCs w:val="24"/>
                <w:u w:val="single"/>
              </w:rPr>
              <w:t>Kr. e. 776</w:t>
            </w:r>
          </w:p>
          <w:p w14:paraId="05955AF1" w14:textId="77777777" w:rsidR="00F100E3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4DCE7072" w14:textId="77777777" w:rsidR="00F100E3" w:rsidRDefault="00F100E3" w:rsidP="00F100E3">
            <w:pPr>
              <w:jc w:val="left"/>
              <w:rPr>
                <w:rFonts w:ascii="Calibri" w:eastAsia="Calibri" w:hAnsi="Calibri" w:cs="Calibri"/>
              </w:rPr>
            </w:pPr>
            <w:r w:rsidRPr="00F100E3">
              <w:rPr>
                <w:rFonts w:eastAsia="Calibri" w:cs="Times New Roman"/>
                <w:szCs w:val="24"/>
              </w:rPr>
              <w:t xml:space="preserve">T: </w:t>
            </w:r>
            <w:r w:rsidRPr="00F100E3">
              <w:rPr>
                <w:rFonts w:eastAsia="Calibri" w:cs="Times New Roman"/>
                <w:szCs w:val="24"/>
                <w:u w:val="single"/>
              </w:rPr>
              <w:t>Olümpia</w:t>
            </w:r>
            <w:r w:rsidRPr="00F100E3">
              <w:rPr>
                <w:rFonts w:eastAsia="Calibri" w:cs="Times New Roman"/>
                <w:szCs w:val="24"/>
              </w:rPr>
              <w:t xml:space="preserve">, </w:t>
            </w:r>
            <w:r w:rsidRPr="00F100E3">
              <w:rPr>
                <w:rFonts w:eastAsia="Calibri" w:cs="Times New Roman"/>
                <w:szCs w:val="24"/>
                <w:u w:val="single"/>
              </w:rPr>
              <w:t>Athén</w:t>
            </w:r>
            <w:r w:rsidRPr="00F100E3">
              <w:rPr>
                <w:rFonts w:eastAsia="Calibri" w:cs="Times New Roman"/>
                <w:szCs w:val="24"/>
              </w:rPr>
              <w:t xml:space="preserve">, </w:t>
            </w:r>
            <w:r w:rsidRPr="00F100E3">
              <w:rPr>
                <w:rFonts w:eastAsia="Calibri" w:cs="Times New Roman"/>
                <w:szCs w:val="24"/>
                <w:u w:val="single"/>
              </w:rPr>
              <w:t xml:space="preserve">Spárta, </w:t>
            </w:r>
            <w:r w:rsidRPr="00F100E3">
              <w:rPr>
                <w:rFonts w:eastAsia="Calibri" w:cs="Times New Roman"/>
                <w:szCs w:val="24"/>
              </w:rPr>
              <w:t>Alexandria</w:t>
            </w:r>
          </w:p>
          <w:p w14:paraId="03BC954B" w14:textId="77777777" w:rsidR="00F100E3" w:rsidRPr="001865CF" w:rsidRDefault="00F100E3" w:rsidP="00F100E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4B8037C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jelentőségének és kulturális hatásainak felismerése.</w:t>
            </w:r>
          </w:p>
          <w:p w14:paraId="526A9073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azonosítása térképen.</w:t>
            </w:r>
          </w:p>
          <w:p w14:paraId="5D3474E6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kulturális és vallási jellemzőinek bemutatása.</w:t>
            </w:r>
          </w:p>
          <w:p w14:paraId="407595B0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 különböző civilizációk közötti különbségek azonosítása.</w:t>
            </w:r>
          </w:p>
          <w:p w14:paraId="79FC5D9F" w14:textId="77777777" w:rsidR="00B2443C" w:rsidRPr="001865CF" w:rsidRDefault="00B2443C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1A0910C" w14:textId="77777777" w:rsidR="00197FEB" w:rsidRPr="00393F7B" w:rsidRDefault="00197FEB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93F7B">
              <w:rPr>
                <w:rFonts w:eastAsia="Calibri" w:cs="Times New Roman"/>
                <w:color w:val="000000"/>
                <w:szCs w:val="24"/>
                <w:lang w:eastAsia="hu-HU"/>
              </w:rPr>
              <w:t>Képek gyűjtése a különböző civilizációk kultúrájának bemutatásához.</w:t>
            </w:r>
          </w:p>
          <w:p w14:paraId="67E975F7" w14:textId="77777777" w:rsidR="00197FEB" w:rsidRPr="00393F7B" w:rsidRDefault="00197FEB" w:rsidP="005B620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93F7B">
              <w:rPr>
                <w:rFonts w:eastAsia="Calibri" w:cs="Times New Roman"/>
                <w:color w:val="000000"/>
                <w:szCs w:val="24"/>
                <w:lang w:eastAsia="hu-HU"/>
              </w:rPr>
              <w:t>Az ókori görög tudomány kulcsfogalmait bemutató idézetek, képi források gyűjtése.</w:t>
            </w:r>
          </w:p>
          <w:p w14:paraId="025F6132" w14:textId="56C155F5" w:rsidR="00197FEB" w:rsidRPr="006F025E" w:rsidRDefault="00197FEB" w:rsidP="005B620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93F7B">
              <w:rPr>
                <w:rFonts w:eastAsia="Calibri" w:cs="Times New Roman"/>
                <w:color w:val="000000"/>
                <w:szCs w:val="24"/>
                <w:lang w:eastAsia="hu-HU"/>
              </w:rPr>
              <w:t>Ókori témájú filmek/filmrészletek elemzése, értelmezése.</w:t>
            </w:r>
          </w:p>
          <w:p w14:paraId="20207430" w14:textId="77777777" w:rsidR="006F025E" w:rsidRPr="006A4875" w:rsidRDefault="006F025E" w:rsidP="005B620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 w:val="28"/>
                <w:szCs w:val="24"/>
                <w:lang w:eastAsia="hu-HU"/>
              </w:rPr>
            </w:pPr>
            <w:r w:rsidRPr="006A4875">
              <w:rPr>
                <w:rFonts w:cs="Times New Roman"/>
              </w:rPr>
              <w:t>Történelmi változások azonosítása és bemutatása térképek segítségével: a nagy görög gyarmatosítás irányai, Nagy Sándor birodalma, hellenisztikus államok.</w:t>
            </w:r>
          </w:p>
          <w:p w14:paraId="28C71E4B" w14:textId="520B6A93" w:rsidR="00FF6D52" w:rsidRPr="00041357" w:rsidRDefault="00393F7B" w:rsidP="0084771B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93F7B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értelmezése: A görög történetírás és filozófia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alapvető vonásai.</w:t>
            </w:r>
          </w:p>
          <w:p w14:paraId="21B1328E" w14:textId="77777777" w:rsidR="00B2443C" w:rsidRPr="00041357" w:rsidRDefault="00B2443C" w:rsidP="00041357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B2443C" w:rsidRPr="001865CF" w14:paraId="5A637AF0" w14:textId="77777777" w:rsidTr="00393F7B">
        <w:tc>
          <w:tcPr>
            <w:tcW w:w="988" w:type="dxa"/>
            <w:vAlign w:val="center"/>
          </w:tcPr>
          <w:p w14:paraId="16C1DC55" w14:textId="77777777" w:rsidR="00B2443C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2E5829" w14:textId="1674D127" w:rsidR="00B2443C" w:rsidRPr="007B750D" w:rsidRDefault="007B750D" w:rsidP="00393F7B">
            <w:pPr>
              <w:jc w:val="center"/>
              <w:rPr>
                <w:rFonts w:cs="Times New Roman"/>
                <w:szCs w:val="20"/>
              </w:rPr>
            </w:pPr>
            <w:r w:rsidRPr="007B750D">
              <w:rPr>
                <w:rFonts w:cs="Times New Roman"/>
                <w:szCs w:val="20"/>
              </w:rPr>
              <w:t>8</w:t>
            </w:r>
            <w:r w:rsidR="0084771B">
              <w:rPr>
                <w:rFonts w:cs="Times New Roman"/>
                <w:szCs w:val="20"/>
              </w:rPr>
              <w:t>–</w:t>
            </w:r>
            <w:r w:rsidRPr="007B750D">
              <w:rPr>
                <w:rFonts w:cs="Times New Roman"/>
                <w:szCs w:val="20"/>
              </w:rPr>
              <w:t>9.</w:t>
            </w:r>
          </w:p>
          <w:p w14:paraId="5AF8E7F9" w14:textId="77777777" w:rsidR="00B2443C" w:rsidRPr="001865CF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E81573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  <w:r w:rsidRPr="00B2443C">
              <w:rPr>
                <w:rFonts w:cs="Times New Roman"/>
                <w:szCs w:val="20"/>
              </w:rPr>
              <w:t>Politika az ókori Rómában</w:t>
            </w:r>
          </w:p>
        </w:tc>
        <w:tc>
          <w:tcPr>
            <w:tcW w:w="2977" w:type="dxa"/>
          </w:tcPr>
          <w:p w14:paraId="778B9605" w14:textId="77777777" w:rsid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cs="Times New Roman"/>
                <w:szCs w:val="24"/>
              </w:rPr>
              <w:t xml:space="preserve">F: </w:t>
            </w:r>
            <w:r w:rsidRPr="007B750D">
              <w:rPr>
                <w:rFonts w:eastAsia="Calibri" w:cs="Times New Roman"/>
                <w:szCs w:val="24"/>
              </w:rPr>
              <w:t xml:space="preserve">patrícius, plebejus, consul, senatus, </w:t>
            </w:r>
            <w:r>
              <w:rPr>
                <w:rFonts w:eastAsia="Calibri" w:cs="Times New Roman"/>
                <w:szCs w:val="24"/>
              </w:rPr>
              <w:t>dictator,</w:t>
            </w:r>
            <w:bookmarkStart w:id="0" w:name="_GoBack"/>
            <w:bookmarkEnd w:id="0"/>
            <w:r>
              <w:rPr>
                <w:rFonts w:eastAsia="Calibri" w:cs="Times New Roman"/>
                <w:szCs w:val="24"/>
              </w:rPr>
              <w:t xml:space="preserve"> néptribunus, császár</w:t>
            </w:r>
          </w:p>
          <w:p w14:paraId="41073554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</w:p>
          <w:p w14:paraId="4C95A691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7B750D">
              <w:rPr>
                <w:rFonts w:eastAsia="Calibri" w:cs="Times New Roman"/>
                <w:szCs w:val="24"/>
              </w:rPr>
              <w:t xml:space="preserve">N: </w:t>
            </w:r>
            <w:r w:rsidRPr="007B750D">
              <w:rPr>
                <w:rFonts w:eastAsia="Calibri" w:cs="Times New Roman"/>
                <w:szCs w:val="24"/>
                <w:u w:val="single"/>
              </w:rPr>
              <w:t>Romulus, Julius Caesar, Augustus</w:t>
            </w:r>
          </w:p>
          <w:p w14:paraId="2423D45B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0D966C12" w14:textId="039FA00D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eastAsia="Calibri" w:cs="Times New Roman"/>
                <w:szCs w:val="24"/>
              </w:rPr>
              <w:t>É: Kr. e. 753, Kr. e. 510, Kr.</w:t>
            </w:r>
            <w:r w:rsidR="0084771B">
              <w:rPr>
                <w:rFonts w:eastAsia="Calibri" w:cs="Times New Roman"/>
                <w:szCs w:val="24"/>
              </w:rPr>
              <w:t> </w:t>
            </w:r>
            <w:r w:rsidRPr="007B750D">
              <w:rPr>
                <w:rFonts w:eastAsia="Calibri" w:cs="Times New Roman"/>
                <w:szCs w:val="24"/>
              </w:rPr>
              <w:t>e. 44</w:t>
            </w:r>
          </w:p>
          <w:p w14:paraId="5EBCAD2D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</w:p>
          <w:p w14:paraId="074C91DC" w14:textId="77777777" w:rsidR="007B750D" w:rsidRDefault="007B750D" w:rsidP="007B750D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eastAsia="Calibri" w:cs="Times New Roman"/>
                <w:szCs w:val="24"/>
              </w:rPr>
              <w:t xml:space="preserve">T: </w:t>
            </w:r>
            <w:r w:rsidRPr="007B750D">
              <w:rPr>
                <w:rFonts w:eastAsia="Calibri" w:cs="Times New Roman"/>
                <w:szCs w:val="24"/>
                <w:u w:val="single"/>
              </w:rPr>
              <w:t>Itália</w:t>
            </w:r>
            <w:r w:rsidRPr="007B750D">
              <w:rPr>
                <w:rFonts w:eastAsia="Calibri" w:cs="Times New Roman"/>
                <w:szCs w:val="24"/>
              </w:rPr>
              <w:t xml:space="preserve">, </w:t>
            </w:r>
            <w:r w:rsidRPr="007B750D">
              <w:rPr>
                <w:rFonts w:eastAsia="Calibri" w:cs="Times New Roman"/>
                <w:szCs w:val="24"/>
                <w:u w:val="single"/>
              </w:rPr>
              <w:t>Róma</w:t>
            </w:r>
          </w:p>
          <w:p w14:paraId="1F8457BA" w14:textId="77777777" w:rsidR="007B750D" w:rsidRPr="001865CF" w:rsidRDefault="007B750D" w:rsidP="007B750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32633E4" w14:textId="77777777" w:rsidR="006A4875" w:rsidRPr="006A4875" w:rsidRDefault="006A4875" w:rsidP="00177FD3">
            <w:pPr>
              <w:pStyle w:val="Listaszerbekezds"/>
              <w:numPr>
                <w:ilvl w:val="0"/>
                <w:numId w:val="29"/>
              </w:numPr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köztársasági Róma államberendezkedésének elemzése a források segítségével. </w:t>
            </w:r>
          </w:p>
          <w:p w14:paraId="5BA189F1" w14:textId="77777777" w:rsidR="006A4875" w:rsidRPr="006A4875" w:rsidRDefault="006A4875" w:rsidP="00177FD3">
            <w:pPr>
              <w:pStyle w:val="Listaszerbekezds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  <w:r w:rsidRPr="006A4875">
              <w:rPr>
                <w:rFonts w:cs="Times New Roman"/>
                <w:color w:val="000000"/>
                <w:szCs w:val="24"/>
              </w:rPr>
              <w:t>A főbb római hivatalok és tisztségviselők kiemelése.</w:t>
            </w:r>
          </w:p>
          <w:p w14:paraId="5F35D3C4" w14:textId="3011A696" w:rsidR="00197FEB" w:rsidRPr="006A4875" w:rsidRDefault="00197FEB" w:rsidP="00177FD3">
            <w:pPr>
              <w:pStyle w:val="Listaszerbekezds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  <w:r w:rsidRPr="006A4875">
              <w:rPr>
                <w:rFonts w:eastAsia="Calibri" w:cs="Times New Roman"/>
                <w:color w:val="000000"/>
                <w:szCs w:val="24"/>
              </w:rPr>
              <w:t xml:space="preserve">A </w:t>
            </w:r>
            <w:r w:rsidR="0084771B">
              <w:rPr>
                <w:rFonts w:eastAsia="Calibri" w:cs="Times New Roman"/>
                <w:color w:val="000000"/>
                <w:szCs w:val="24"/>
              </w:rPr>
              <w:t>R</w:t>
            </w:r>
            <w:r w:rsidRPr="006A4875">
              <w:rPr>
                <w:rFonts w:eastAsia="Calibri" w:cs="Times New Roman"/>
                <w:color w:val="000000"/>
                <w:szCs w:val="24"/>
              </w:rPr>
              <w:t xml:space="preserve">ómai </w:t>
            </w:r>
            <w:r w:rsidR="0084771B">
              <w:rPr>
                <w:rFonts w:eastAsia="Calibri" w:cs="Times New Roman"/>
                <w:color w:val="000000"/>
                <w:szCs w:val="24"/>
              </w:rPr>
              <w:t>K</w:t>
            </w:r>
            <w:r w:rsidRPr="006A4875">
              <w:rPr>
                <w:rFonts w:eastAsia="Calibri" w:cs="Times New Roman"/>
                <w:color w:val="000000"/>
                <w:szCs w:val="24"/>
              </w:rPr>
              <w:t>öztársaság működésének bemutatása.</w:t>
            </w:r>
          </w:p>
          <w:p w14:paraId="2F09F1A7" w14:textId="77777777" w:rsidR="00B2443C" w:rsidRPr="006A4875" w:rsidRDefault="00197FEB" w:rsidP="00177FD3">
            <w:pPr>
              <w:pStyle w:val="Listaszerbekezds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A4875">
              <w:rPr>
                <w:rFonts w:eastAsia="Calibri" w:cs="Times New Roman"/>
                <w:color w:val="000000"/>
                <w:szCs w:val="24"/>
              </w:rPr>
              <w:t>Caesar diktatúrája előzményeinek, okainak feltárása.</w:t>
            </w:r>
          </w:p>
          <w:p w14:paraId="2B885947" w14:textId="77777777" w:rsidR="006A4875" w:rsidRPr="006A4875" w:rsidRDefault="006A4875" w:rsidP="00177FD3">
            <w:pPr>
              <w:pStyle w:val="Listaszerbekezds"/>
              <w:numPr>
                <w:ilvl w:val="0"/>
                <w:numId w:val="29"/>
              </w:numPr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Octavianus egyeduralmi törekvéseinek értelmezése. </w:t>
            </w:r>
          </w:p>
          <w:p w14:paraId="28D5C8D1" w14:textId="514CB107" w:rsidR="006A4875" w:rsidRPr="006A4875" w:rsidRDefault="006A4875" w:rsidP="00177FD3">
            <w:pPr>
              <w:pStyle w:val="Listaszerbekezds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>Augustus princip</w:t>
            </w:r>
            <w:r w:rsidR="0084771B">
              <w:rPr>
                <w:rFonts w:eastAsia="Times New Roman" w:cs="Times New Roman"/>
                <w:color w:val="000000"/>
                <w:szCs w:val="24"/>
                <w:lang w:eastAsia="hu-HU"/>
              </w:rPr>
              <w:t>á</w:t>
            </w: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>tusrendszerének elemzése a források alapján.</w:t>
            </w:r>
          </w:p>
        </w:tc>
        <w:tc>
          <w:tcPr>
            <w:tcW w:w="4395" w:type="dxa"/>
          </w:tcPr>
          <w:p w14:paraId="2C85D377" w14:textId="77777777" w:rsidR="006A4875" w:rsidRPr="006A4875" w:rsidRDefault="006A4875" w:rsidP="00177FD3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értékelése: Írásos források és régészeti emlékek.</w:t>
            </w:r>
          </w:p>
          <w:p w14:paraId="250E5865" w14:textId="77777777" w:rsidR="006A4875" w:rsidRPr="006A4875" w:rsidRDefault="006A4875" w:rsidP="00177FD3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értelmezése: A köztársaság államszervezete (ábra). </w:t>
            </w:r>
          </w:p>
          <w:p w14:paraId="3261DE34" w14:textId="77777777" w:rsidR="006A4875" w:rsidRPr="006A4875" w:rsidRDefault="006A4875" w:rsidP="00177FD3">
            <w:pPr>
              <w:pStyle w:val="TblzatSzve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875">
              <w:rPr>
                <w:rFonts w:ascii="Times New Roman" w:hAnsi="Times New Roman"/>
                <w:color w:val="000000"/>
                <w:sz w:val="24"/>
                <w:szCs w:val="24"/>
              </w:rPr>
              <w:t>A történelmi változások nyomon követése: Róma politikai berendezkedése az első évszázadokban.</w:t>
            </w:r>
          </w:p>
          <w:p w14:paraId="6F963D9D" w14:textId="05B3BFCC" w:rsidR="00197FEB" w:rsidRPr="006A4875" w:rsidRDefault="00197FEB" w:rsidP="00177F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6A4875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Ábra készítése a </w:t>
            </w:r>
            <w:r w:rsidR="0084771B">
              <w:rPr>
                <w:rFonts w:eastAsia="Calibri" w:cs="Times New Roman"/>
                <w:color w:val="000000"/>
                <w:szCs w:val="24"/>
                <w:lang w:eastAsia="hu-HU"/>
              </w:rPr>
              <w:t>R</w:t>
            </w:r>
            <w:r w:rsidRPr="006A4875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ómai </w:t>
            </w:r>
            <w:r w:rsidR="0084771B"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Pr="006A4875">
              <w:rPr>
                <w:rFonts w:eastAsia="Calibri" w:cs="Times New Roman"/>
                <w:color w:val="000000"/>
                <w:szCs w:val="24"/>
                <w:lang w:eastAsia="hu-HU"/>
              </w:rPr>
              <w:t>öztársaság működési rendjéről.</w:t>
            </w:r>
          </w:p>
          <w:p w14:paraId="71C6B03C" w14:textId="6BEA2CEF" w:rsidR="006A4875" w:rsidRPr="006A4875" w:rsidRDefault="006A4875" w:rsidP="00177F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6A4875">
              <w:rPr>
                <w:rFonts w:cs="Times New Roman"/>
                <w:color w:val="000000"/>
                <w:szCs w:val="24"/>
              </w:rPr>
              <w:t>Feltevések megfogalmazása történelmi személyiségek cselekedeteinek, viselkedésének mozgatórugóiról: Julius Caesar intézkedései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  <w:p w14:paraId="6E63E5E8" w14:textId="5BD1B698" w:rsidR="006A4875" w:rsidRPr="006A4875" w:rsidRDefault="006A4875" w:rsidP="00177FD3">
            <w:pPr>
              <w:pStyle w:val="Listaszerbekezds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szCs w:val="24"/>
              </w:rPr>
            </w:pPr>
            <w:r w:rsidRPr="006A4875">
              <w:rPr>
                <w:rFonts w:cs="Times New Roman"/>
                <w:szCs w:val="24"/>
              </w:rPr>
              <w:t xml:space="preserve">IKT-használat. Információk és adatok </w:t>
            </w:r>
            <w:r w:rsidRPr="006A4875">
              <w:rPr>
                <w:rFonts w:cs="Times New Roman"/>
                <w:szCs w:val="24"/>
              </w:rPr>
              <w:lastRenderedPageBreak/>
              <w:t xml:space="preserve">gyűjtése az </w:t>
            </w:r>
            <w:r w:rsidR="0084771B">
              <w:rPr>
                <w:rFonts w:cs="Times New Roman"/>
                <w:szCs w:val="24"/>
              </w:rPr>
              <w:t>i</w:t>
            </w:r>
            <w:r w:rsidRPr="006A4875">
              <w:rPr>
                <w:rFonts w:cs="Times New Roman"/>
                <w:szCs w:val="24"/>
              </w:rPr>
              <w:t>nterneten elérhető forrásokból: Hogyan jelenik meg Julius Caesar alakja, hadvezéri és politikai szerepe művészeti alkotásokban?</w:t>
            </w:r>
          </w:p>
          <w:p w14:paraId="0977D5B8" w14:textId="77777777" w:rsidR="006A4875" w:rsidRPr="006A4875" w:rsidRDefault="006A4875" w:rsidP="00177FD3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A4875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kritikus kezelése: Augustus önéletírása és a történelmi események.</w:t>
            </w:r>
          </w:p>
          <w:p w14:paraId="554E9EA0" w14:textId="1756DBFC" w:rsidR="006A4875" w:rsidRPr="006A4875" w:rsidRDefault="006A4875" w:rsidP="00177F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6A4875">
              <w:rPr>
                <w:rFonts w:cs="Times New Roman"/>
                <w:szCs w:val="24"/>
              </w:rPr>
              <w:t xml:space="preserve">Egy korszakon belül lezajlott változások bemutatása különböző szempontok </w:t>
            </w:r>
            <w:r>
              <w:rPr>
                <w:rFonts w:cs="Times New Roman"/>
                <w:szCs w:val="24"/>
              </w:rPr>
              <w:t>szerint: a</w:t>
            </w:r>
            <w:r w:rsidRPr="006A4875">
              <w:rPr>
                <w:rFonts w:cs="Times New Roman"/>
                <w:szCs w:val="24"/>
              </w:rPr>
              <w:t xml:space="preserve"> princip</w:t>
            </w:r>
            <w:r w:rsidR="002B518B">
              <w:rPr>
                <w:rFonts w:cs="Times New Roman"/>
                <w:szCs w:val="24"/>
              </w:rPr>
              <w:t>á</w:t>
            </w:r>
            <w:r w:rsidRPr="006A4875">
              <w:rPr>
                <w:rFonts w:cs="Times New Roman"/>
                <w:szCs w:val="24"/>
              </w:rPr>
              <w:t>tus kiépítése (államszervezet, a hatalomgyakorlás módja és jellege).</w:t>
            </w:r>
          </w:p>
          <w:p w14:paraId="44285576" w14:textId="77777777" w:rsidR="00B2443C" w:rsidRPr="001865CF" w:rsidRDefault="00B2443C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2443C" w:rsidRPr="001865CF" w14:paraId="5378E2E0" w14:textId="77777777" w:rsidTr="00393F7B">
        <w:tc>
          <w:tcPr>
            <w:tcW w:w="988" w:type="dxa"/>
            <w:vAlign w:val="center"/>
          </w:tcPr>
          <w:p w14:paraId="5772C2C5" w14:textId="7A420233" w:rsidR="00B2443C" w:rsidRPr="001865CF" w:rsidRDefault="007B750D" w:rsidP="00041357">
            <w:pPr>
              <w:rPr>
                <w:rFonts w:cs="Times New Roman"/>
                <w:sz w:val="20"/>
                <w:szCs w:val="20"/>
              </w:rPr>
            </w:pPr>
            <w:r w:rsidRPr="007B750D">
              <w:rPr>
                <w:rFonts w:cs="Times New Roman"/>
                <w:szCs w:val="20"/>
              </w:rPr>
              <w:lastRenderedPageBreak/>
              <w:t>10</w:t>
            </w:r>
            <w:r w:rsidR="002B518B">
              <w:rPr>
                <w:rFonts w:cs="Times New Roman"/>
                <w:szCs w:val="20"/>
              </w:rPr>
              <w:t>–</w:t>
            </w:r>
            <w:r w:rsidRPr="007B750D">
              <w:rPr>
                <w:rFonts w:cs="Times New Roman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14:paraId="68A6ED56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  <w:r w:rsidRPr="00B2443C">
              <w:rPr>
                <w:rFonts w:cs="Times New Roman"/>
                <w:szCs w:val="20"/>
              </w:rPr>
              <w:t>A római civilizáció</w:t>
            </w:r>
          </w:p>
        </w:tc>
        <w:tc>
          <w:tcPr>
            <w:tcW w:w="2977" w:type="dxa"/>
          </w:tcPr>
          <w:p w14:paraId="66EBDA0D" w14:textId="77777777" w:rsidR="007B750D" w:rsidRPr="007B750D" w:rsidRDefault="007B750D" w:rsidP="007B750D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cs="Times New Roman"/>
                <w:szCs w:val="24"/>
              </w:rPr>
              <w:t xml:space="preserve">F: </w:t>
            </w:r>
            <w:r w:rsidRPr="007B750D">
              <w:rPr>
                <w:rFonts w:eastAsia="Calibri" w:cs="Times New Roman"/>
                <w:szCs w:val="24"/>
                <w:u w:val="single"/>
              </w:rPr>
              <w:t>amfiteátrum</w:t>
            </w:r>
            <w:r w:rsidRPr="007B750D">
              <w:rPr>
                <w:rFonts w:eastAsia="Calibri" w:cs="Times New Roman"/>
                <w:szCs w:val="24"/>
              </w:rPr>
              <w:t xml:space="preserve">, </w:t>
            </w:r>
            <w:r w:rsidRPr="007B750D">
              <w:rPr>
                <w:rFonts w:eastAsia="Calibri" w:cs="Times New Roman"/>
                <w:szCs w:val="24"/>
                <w:u w:val="single"/>
              </w:rPr>
              <w:t>gladiátor</w:t>
            </w:r>
            <w:r w:rsidRPr="007B750D">
              <w:rPr>
                <w:rFonts w:eastAsia="Calibri" w:cs="Times New Roman"/>
                <w:szCs w:val="24"/>
              </w:rPr>
              <w:t xml:space="preserve">, </w:t>
            </w:r>
            <w:r w:rsidRPr="007B750D">
              <w:rPr>
                <w:rFonts w:eastAsia="Calibri" w:cs="Times New Roman"/>
                <w:szCs w:val="24"/>
                <w:u w:val="single"/>
              </w:rPr>
              <w:t>provincia</w:t>
            </w:r>
            <w:r w:rsidRPr="007B750D">
              <w:rPr>
                <w:rFonts w:eastAsia="Calibri" w:cs="Times New Roman"/>
                <w:szCs w:val="24"/>
              </w:rPr>
              <w:t xml:space="preserve">, </w:t>
            </w:r>
            <w:r w:rsidRPr="007B750D">
              <w:rPr>
                <w:rFonts w:eastAsia="Calibri" w:cs="Times New Roman"/>
                <w:szCs w:val="24"/>
                <w:u w:val="single"/>
              </w:rPr>
              <w:t>légió</w:t>
            </w:r>
            <w:r w:rsidRPr="007B750D">
              <w:rPr>
                <w:rFonts w:eastAsia="Calibri" w:cs="Times New Roman"/>
                <w:szCs w:val="24"/>
              </w:rPr>
              <w:t>, limes, polgárjog</w:t>
            </w:r>
          </w:p>
          <w:p w14:paraId="01190E73" w14:textId="77777777" w:rsidR="00B2443C" w:rsidRPr="007B750D" w:rsidRDefault="00B2443C" w:rsidP="00393F7B">
            <w:pPr>
              <w:jc w:val="left"/>
              <w:rPr>
                <w:rFonts w:cs="Times New Roman"/>
                <w:szCs w:val="24"/>
              </w:rPr>
            </w:pPr>
          </w:p>
          <w:p w14:paraId="394C1091" w14:textId="77777777" w:rsidR="007B750D" w:rsidRPr="007B750D" w:rsidRDefault="007B750D" w:rsidP="00393F7B">
            <w:pPr>
              <w:jc w:val="left"/>
              <w:rPr>
                <w:rFonts w:cs="Times New Roman"/>
                <w:szCs w:val="24"/>
              </w:rPr>
            </w:pPr>
          </w:p>
          <w:p w14:paraId="36246CC2" w14:textId="77777777" w:rsidR="007B750D" w:rsidRPr="007B750D" w:rsidRDefault="007B750D" w:rsidP="007B750D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cs="Times New Roman"/>
                <w:szCs w:val="24"/>
              </w:rPr>
              <w:t xml:space="preserve">T: </w:t>
            </w:r>
            <w:r w:rsidRPr="007B750D">
              <w:rPr>
                <w:rFonts w:eastAsia="Calibri" w:cs="Times New Roman"/>
                <w:szCs w:val="24"/>
                <w:u w:val="single"/>
              </w:rPr>
              <w:t>Római Birodalom</w:t>
            </w:r>
            <w:r w:rsidRPr="007B750D">
              <w:rPr>
                <w:rFonts w:eastAsia="Calibri" w:cs="Times New Roman"/>
                <w:szCs w:val="24"/>
              </w:rPr>
              <w:t xml:space="preserve">, </w:t>
            </w:r>
            <w:r w:rsidRPr="007B750D">
              <w:rPr>
                <w:rFonts w:eastAsia="Calibri" w:cs="Times New Roman"/>
                <w:szCs w:val="24"/>
                <w:u w:val="single"/>
              </w:rPr>
              <w:t>Pannónia</w:t>
            </w:r>
            <w:r w:rsidRPr="007B750D">
              <w:rPr>
                <w:rFonts w:eastAsia="Calibri" w:cs="Times New Roman"/>
                <w:szCs w:val="24"/>
              </w:rPr>
              <w:t xml:space="preserve">, </w:t>
            </w:r>
            <w:r w:rsidRPr="007B750D">
              <w:rPr>
                <w:rFonts w:eastAsia="Calibri" w:cs="Times New Roman"/>
                <w:szCs w:val="24"/>
                <w:u w:val="single"/>
              </w:rPr>
              <w:t>Aquincum</w:t>
            </w:r>
            <w:r w:rsidRPr="007B750D">
              <w:rPr>
                <w:rFonts w:eastAsia="Calibri" w:cs="Times New Roman"/>
                <w:szCs w:val="24"/>
              </w:rPr>
              <w:t>, Savaria</w:t>
            </w:r>
          </w:p>
          <w:p w14:paraId="2E6D2ADD" w14:textId="77777777" w:rsidR="007B750D" w:rsidRPr="001865CF" w:rsidRDefault="007B750D" w:rsidP="00393F7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D1238B4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jelentőségének és kulturális hatásainak felismerése.</w:t>
            </w:r>
          </w:p>
          <w:p w14:paraId="2F1611C1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azonosítása térképen.</w:t>
            </w:r>
          </w:p>
          <w:p w14:paraId="7CB3F413" w14:textId="77777777" w:rsidR="007B750D" w:rsidRPr="007B750D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Az ókori civilizációk kulturális és vallási jellemzőinek bemutatása.</w:t>
            </w:r>
          </w:p>
          <w:p w14:paraId="1EA76A60" w14:textId="77777777" w:rsidR="007B750D" w:rsidRPr="00197FEB" w:rsidRDefault="007B750D" w:rsidP="00177FD3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7B750D">
              <w:rPr>
                <w:rFonts w:eastAsia="Calibri" w:cs="Times New Roman"/>
                <w:color w:val="000000"/>
              </w:rPr>
              <w:t>A különböző civilizációk közötti különbségek azonosítása.</w:t>
            </w:r>
          </w:p>
          <w:p w14:paraId="17A8A6E4" w14:textId="77777777" w:rsidR="00197FEB" w:rsidRPr="00197FEB" w:rsidRDefault="00197FEB" w:rsidP="0017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Pannónia jelentősebb városainak azonosítása.</w:t>
            </w:r>
          </w:p>
          <w:p w14:paraId="3C172D47" w14:textId="77777777" w:rsidR="00197FEB" w:rsidRPr="00197FEB" w:rsidRDefault="00197FEB" w:rsidP="0017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197FEB">
              <w:rPr>
                <w:rFonts w:eastAsia="Calibri" w:cs="Times New Roman"/>
                <w:color w:val="000000"/>
              </w:rPr>
              <w:t>A római jog alapelveinek felidézése és azonosítása.</w:t>
            </w:r>
          </w:p>
          <w:p w14:paraId="6030DC53" w14:textId="77777777" w:rsidR="00197FEB" w:rsidRPr="007B750D" w:rsidRDefault="00197FEB" w:rsidP="00197FEB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</w:rPr>
            </w:pPr>
          </w:p>
          <w:p w14:paraId="4D814CB2" w14:textId="77777777" w:rsidR="00B2443C" w:rsidRPr="001865CF" w:rsidRDefault="00B2443C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4681BC2" w14:textId="77777777" w:rsidR="00BC5FC3" w:rsidRPr="00BC5FC3" w:rsidRDefault="00BC5FC3" w:rsidP="00041357">
            <w:pPr>
              <w:pStyle w:val="Listaszerbekezds"/>
              <w:numPr>
                <w:ilvl w:val="0"/>
                <w:numId w:val="2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BC5FC3">
              <w:rPr>
                <w:rFonts w:eastAsia="Times New Roman" w:cs="Times New Roman"/>
                <w:color w:val="000000"/>
                <w:lang w:eastAsia="hu-HU"/>
              </w:rPr>
              <w:t>A történelmi v</w:t>
            </w:r>
            <w:r>
              <w:rPr>
                <w:rFonts w:eastAsia="Times New Roman" w:cs="Times New Roman"/>
                <w:color w:val="000000"/>
                <w:lang w:eastAsia="hu-HU"/>
              </w:rPr>
              <w:t>áltozások nyomon követése: a</w:t>
            </w:r>
            <w:r w:rsidRPr="00BC5FC3">
              <w:rPr>
                <w:rFonts w:eastAsia="Times New Roman" w:cs="Times New Roman"/>
                <w:color w:val="000000"/>
                <w:lang w:eastAsia="hu-HU"/>
              </w:rPr>
              <w:t xml:space="preserve"> császárság évszázadainak áttekintése, a romanizáció. </w:t>
            </w:r>
          </w:p>
          <w:p w14:paraId="58FDCC2C" w14:textId="77777777" w:rsidR="00BC5FC3" w:rsidRPr="00BC5FC3" w:rsidRDefault="00BC5FC3" w:rsidP="00041357">
            <w:pPr>
              <w:pStyle w:val="Listaszerbekezds"/>
              <w:numPr>
                <w:ilvl w:val="0"/>
                <w:numId w:val="2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BC5FC3">
              <w:rPr>
                <w:rFonts w:eastAsia="Times New Roman" w:cs="Times New Roman"/>
                <w:color w:val="000000"/>
                <w:lang w:eastAsia="hu-HU"/>
              </w:rPr>
              <w:t>A földrajzi környezet szerepe a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Római Birodalom életében: a</w:t>
            </w:r>
            <w:r w:rsidRPr="00BC5FC3">
              <w:rPr>
                <w:rFonts w:eastAsia="Times New Roman" w:cs="Times New Roman"/>
                <w:color w:val="000000"/>
                <w:lang w:eastAsia="hu-HU"/>
              </w:rPr>
              <w:t xml:space="preserve"> terjeszkedés határai. </w:t>
            </w:r>
          </w:p>
          <w:p w14:paraId="1B8EA700" w14:textId="77777777" w:rsidR="00BC5FC3" w:rsidRPr="00BC5FC3" w:rsidRDefault="00BC5FC3" w:rsidP="00041357">
            <w:pPr>
              <w:pStyle w:val="Listaszerbekezds"/>
              <w:numPr>
                <w:ilvl w:val="0"/>
                <w:numId w:val="30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BC5FC3">
              <w:rPr>
                <w:rFonts w:eastAsia="Times New Roman" w:cs="Times New Roman"/>
                <w:color w:val="000000"/>
                <w:szCs w:val="24"/>
                <w:lang w:eastAsia="hu-HU"/>
              </w:rPr>
              <w:t>Önállóan gyűjtött képekből tabló készítése: Róma, a világváros.</w:t>
            </w:r>
          </w:p>
          <w:p w14:paraId="4AA97DDF" w14:textId="77777777" w:rsidR="00BC5FC3" w:rsidRPr="00BC5FC3" w:rsidRDefault="00BC5FC3" w:rsidP="00041357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C5FC3">
              <w:rPr>
                <w:rFonts w:cs="Times New Roman"/>
                <w:color w:val="000000"/>
                <w:szCs w:val="24"/>
              </w:rPr>
              <w:t>Beszámoló készítése népszerű tudományos irodalomból, szépir</w:t>
            </w:r>
            <w:r>
              <w:rPr>
                <w:rFonts w:cs="Times New Roman"/>
                <w:color w:val="000000"/>
                <w:szCs w:val="24"/>
              </w:rPr>
              <w:t>odalomból és tévéműsorokból: s</w:t>
            </w:r>
            <w:r w:rsidRPr="00BC5FC3">
              <w:rPr>
                <w:rFonts w:cs="Times New Roman"/>
                <w:color w:val="000000"/>
                <w:szCs w:val="24"/>
              </w:rPr>
              <w:t>zórakozási lehetőségek Rómában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  <w:p w14:paraId="634EA9CE" w14:textId="77777777" w:rsidR="00197FEB" w:rsidRPr="00BC5FC3" w:rsidRDefault="00197FEB" w:rsidP="00041357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C5FC3">
              <w:rPr>
                <w:rFonts w:eastAsia="Calibri" w:cs="Times New Roman"/>
                <w:color w:val="000000"/>
                <w:szCs w:val="24"/>
                <w:lang w:eastAsia="hu-HU"/>
              </w:rPr>
              <w:t>Képek gyűjtése a különböző civilizációk kultúrájának bemutatásához.</w:t>
            </w:r>
          </w:p>
          <w:p w14:paraId="5BD51CD9" w14:textId="77777777" w:rsidR="00197FEB" w:rsidRPr="00BC5FC3" w:rsidRDefault="00197FEB" w:rsidP="00041357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C5FC3">
              <w:rPr>
                <w:rFonts w:eastAsia="Calibri" w:cs="Times New Roman"/>
                <w:color w:val="000000"/>
                <w:szCs w:val="24"/>
                <w:lang w:eastAsia="hu-HU"/>
              </w:rPr>
              <w:t>Információk gyűjtése egy pannóniai kulturális emlékről, régészeti feltárásról, épületről vagy építményről.</w:t>
            </w:r>
          </w:p>
          <w:p w14:paraId="19C0A8F2" w14:textId="36909D3D" w:rsidR="00197FEB" w:rsidRPr="00BC5FC3" w:rsidRDefault="00197FEB" w:rsidP="00041357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C5FC3">
              <w:rPr>
                <w:rFonts w:eastAsia="Calibri" w:cs="Times New Roman"/>
                <w:color w:val="000000"/>
                <w:szCs w:val="24"/>
                <w:lang w:eastAsia="hu-HU"/>
              </w:rPr>
              <w:t>Ókori témájú filmek/filmrészletek elemzése, értelmezése.</w:t>
            </w:r>
          </w:p>
          <w:p w14:paraId="0F1E05E9" w14:textId="77777777" w:rsidR="00197FEB" w:rsidRPr="00BC5FC3" w:rsidRDefault="00197FEB" w:rsidP="00041357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C5FC3">
              <w:rPr>
                <w:rFonts w:eastAsia="Calibri" w:cs="Times New Roman"/>
                <w:color w:val="000000"/>
                <w:szCs w:val="24"/>
                <w:lang w:eastAsia="hu-HU"/>
              </w:rPr>
              <w:t>Római kori emlékek felkeresése.</w:t>
            </w:r>
          </w:p>
          <w:p w14:paraId="0DD585C1" w14:textId="77777777" w:rsidR="00B2443C" w:rsidRPr="001865CF" w:rsidRDefault="00B2443C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50174" w:rsidRPr="001865CF" w14:paraId="46FEA7DD" w14:textId="77777777" w:rsidTr="00BD1CCD">
        <w:tc>
          <w:tcPr>
            <w:tcW w:w="988" w:type="dxa"/>
            <w:vAlign w:val="center"/>
          </w:tcPr>
          <w:p w14:paraId="48BC3C71" w14:textId="64ECEF3F" w:rsidR="00450174" w:rsidRPr="007B750D" w:rsidRDefault="007B750D" w:rsidP="000D066E">
            <w:pPr>
              <w:jc w:val="center"/>
              <w:rPr>
                <w:rFonts w:cs="Times New Roman"/>
                <w:szCs w:val="20"/>
              </w:rPr>
            </w:pPr>
            <w:r w:rsidRPr="007B750D">
              <w:rPr>
                <w:rFonts w:cs="Times New Roman"/>
                <w:szCs w:val="20"/>
              </w:rPr>
              <w:lastRenderedPageBreak/>
              <w:t>12</w:t>
            </w:r>
            <w:r w:rsidR="0084771B">
              <w:rPr>
                <w:rFonts w:cs="Times New Roman"/>
                <w:szCs w:val="20"/>
              </w:rPr>
              <w:t>–</w:t>
            </w:r>
            <w:r w:rsidRPr="007B750D">
              <w:rPr>
                <w:rFonts w:cs="Times New Roman"/>
                <w:szCs w:val="20"/>
              </w:rPr>
              <w:t>13.</w:t>
            </w:r>
          </w:p>
          <w:p w14:paraId="78679171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127FF1" w14:textId="77777777" w:rsidR="00BC196F" w:rsidRDefault="00B2443C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Összefoglalás,</w:t>
            </w:r>
          </w:p>
          <w:p w14:paraId="38438673" w14:textId="70A325AA" w:rsidR="00450174" w:rsidRPr="00B2443C" w:rsidRDefault="00B2443C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számonkérés</w:t>
            </w:r>
          </w:p>
        </w:tc>
        <w:tc>
          <w:tcPr>
            <w:tcW w:w="2977" w:type="dxa"/>
          </w:tcPr>
          <w:p w14:paraId="1189C0EC" w14:textId="77777777" w:rsidR="00450174" w:rsidRPr="001865CF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CBADAB9" w14:textId="77777777" w:rsidR="00450174" w:rsidRPr="001865CF" w:rsidRDefault="00450174" w:rsidP="000D066E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8D7178A" w14:textId="77777777" w:rsidR="007303EE" w:rsidRDefault="007303EE" w:rsidP="000D066E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0EAECD52" w14:textId="77777777" w:rsidR="007303EE" w:rsidRDefault="007303EE" w:rsidP="000D066E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63078181" w14:textId="77777777" w:rsidR="007303EE" w:rsidRDefault="007303EE" w:rsidP="000D066E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32000CFA" w14:textId="77777777" w:rsidR="007303EE" w:rsidRPr="001865CF" w:rsidRDefault="007303EE" w:rsidP="000D066E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2443C" w:rsidRPr="00AE7BF9" w14:paraId="184195ED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27AA958" w14:textId="77777777" w:rsidR="00B2443C" w:rsidRPr="00AE7BF9" w:rsidRDefault="00B2443C" w:rsidP="00393F7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II. Vallások</w:t>
            </w:r>
            <w:r w:rsidRPr="00AE7BF9">
              <w:rPr>
                <w:rFonts w:cs="Times New Roman"/>
                <w:b/>
                <w:sz w:val="28"/>
                <w:szCs w:val="20"/>
              </w:rPr>
              <w:t xml:space="preserve"> az ókorban</w:t>
            </w:r>
          </w:p>
          <w:p w14:paraId="26BF6991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450174" w:rsidRPr="00B2443C" w14:paraId="3E28415C" w14:textId="77777777" w:rsidTr="00BD1CCD">
        <w:tc>
          <w:tcPr>
            <w:tcW w:w="988" w:type="dxa"/>
            <w:vAlign w:val="center"/>
          </w:tcPr>
          <w:p w14:paraId="27216C0E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483B2F73" w14:textId="3DE8EC89" w:rsidR="00450174" w:rsidRPr="00B2443C" w:rsidRDefault="00F560E1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  <w:r w:rsidR="002B518B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15.</w:t>
            </w:r>
          </w:p>
          <w:p w14:paraId="21982ADE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063DEE" w14:textId="77777777" w:rsidR="00BC196F" w:rsidRDefault="00B2443C" w:rsidP="000D066E">
            <w:pPr>
              <w:jc w:val="left"/>
              <w:rPr>
                <w:rFonts w:cs="Times New Roman"/>
                <w:szCs w:val="20"/>
              </w:rPr>
            </w:pPr>
            <w:r w:rsidRPr="00B2443C">
              <w:rPr>
                <w:rFonts w:cs="Times New Roman"/>
                <w:szCs w:val="20"/>
              </w:rPr>
              <w:t>Politeizmus és</w:t>
            </w:r>
          </w:p>
          <w:p w14:paraId="65B14330" w14:textId="2BC70E53" w:rsidR="00450174" w:rsidRPr="00B2443C" w:rsidRDefault="00B2443C" w:rsidP="000D066E">
            <w:pPr>
              <w:jc w:val="left"/>
              <w:rPr>
                <w:rFonts w:cs="Times New Roman"/>
                <w:szCs w:val="20"/>
              </w:rPr>
            </w:pPr>
            <w:r w:rsidRPr="00B2443C">
              <w:rPr>
                <w:rFonts w:cs="Times New Roman"/>
                <w:szCs w:val="20"/>
              </w:rPr>
              <w:t>monoteizmus</w:t>
            </w:r>
          </w:p>
        </w:tc>
        <w:tc>
          <w:tcPr>
            <w:tcW w:w="2977" w:type="dxa"/>
          </w:tcPr>
          <w:p w14:paraId="5C6B7FA6" w14:textId="0E7D55BB" w:rsidR="00450174" w:rsidRPr="00F560E1" w:rsidRDefault="00422964" w:rsidP="000D066E">
            <w:pP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cs="Times New Roman"/>
                <w:szCs w:val="20"/>
              </w:rPr>
              <w:t xml:space="preserve">F: </w:t>
            </w:r>
            <w:r w:rsidR="00F560E1" w:rsidRPr="00F560E1">
              <w:rPr>
                <w:rFonts w:cs="Times New Roman"/>
                <w:szCs w:val="20"/>
                <w:u w:val="single"/>
              </w:rPr>
              <w:t>többistenhit</w:t>
            </w:r>
            <w:r w:rsidR="00F560E1" w:rsidRPr="00F560E1">
              <w:rPr>
                <w:rFonts w:cs="Times New Roman"/>
                <w:szCs w:val="20"/>
              </w:rPr>
              <w:t>/</w:t>
            </w:r>
            <w:r w:rsidRPr="00F560E1">
              <w:rPr>
                <w:rFonts w:eastAsia="Calibri" w:cs="Times New Roman"/>
              </w:rPr>
              <w:t xml:space="preserve">politeizmus, </w:t>
            </w:r>
            <w:r w:rsidR="00E26885" w:rsidRPr="00E26885">
              <w:rPr>
                <w:rFonts w:eastAsia="Calibri" w:cs="Times New Roman"/>
                <w:u w:val="single"/>
              </w:rPr>
              <w:t>egyistenhit</w:t>
            </w:r>
            <w:r w:rsidR="00E26885">
              <w:rPr>
                <w:rFonts w:eastAsia="Calibri" w:cs="Times New Roman"/>
              </w:rPr>
              <w:t>/</w:t>
            </w:r>
            <w:r w:rsidRPr="00F560E1">
              <w:rPr>
                <w:rFonts w:eastAsia="Calibri" w:cs="Times New Roman"/>
                <w:color w:val="000000"/>
              </w:rPr>
              <w:t xml:space="preserve">monoteizmus, zsidó vallás, </w:t>
            </w:r>
            <w:r w:rsidRPr="00E26885">
              <w:rPr>
                <w:rFonts w:eastAsia="Calibri" w:cs="Times New Roman"/>
                <w:color w:val="000000"/>
                <w:u w:val="single"/>
              </w:rPr>
              <w:t>Ószövetség</w:t>
            </w:r>
            <w:r w:rsidR="002B518B">
              <w:rPr>
                <w:rFonts w:eastAsia="Calibri" w:cs="Times New Roman"/>
                <w:color w:val="000000"/>
                <w:u w:val="single"/>
              </w:rPr>
              <w:t xml:space="preserve"> </w:t>
            </w:r>
            <w:r w:rsidRPr="00E26885">
              <w:rPr>
                <w:rFonts w:eastAsia="Calibri" w:cs="Times New Roman"/>
                <w:color w:val="000000"/>
                <w:u w:val="single"/>
              </w:rPr>
              <w:t>/</w:t>
            </w:r>
            <w:r w:rsidR="002B518B">
              <w:rPr>
                <w:rFonts w:eastAsia="Calibri" w:cs="Times New Roman"/>
                <w:color w:val="000000"/>
                <w:u w:val="single"/>
              </w:rPr>
              <w:t xml:space="preserve"> </w:t>
            </w:r>
            <w:r w:rsidRPr="00E26885">
              <w:rPr>
                <w:rFonts w:eastAsia="Calibri" w:cs="Times New Roman"/>
                <w:color w:val="000000"/>
                <w:u w:val="single"/>
              </w:rPr>
              <w:t>Héber Biblia</w:t>
            </w:r>
            <w:r w:rsidRPr="00F560E1">
              <w:rPr>
                <w:rFonts w:eastAsia="Calibri" w:cs="Times New Roman"/>
                <w:color w:val="000000"/>
              </w:rPr>
              <w:t xml:space="preserve">, </w:t>
            </w:r>
            <w:r w:rsidR="002B518B">
              <w:rPr>
                <w:rFonts w:eastAsia="Calibri" w:cs="Times New Roman"/>
                <w:color w:val="000000"/>
              </w:rPr>
              <w:t>t</w:t>
            </w:r>
            <w:r w:rsidRPr="00F560E1">
              <w:rPr>
                <w:rFonts w:eastAsia="Calibri" w:cs="Times New Roman"/>
                <w:color w:val="000000"/>
              </w:rPr>
              <w:t>ízparancsolat</w:t>
            </w:r>
            <w:r w:rsidR="002B518B">
              <w:rPr>
                <w:rFonts w:eastAsia="Calibri" w:cs="Times New Roman"/>
                <w:color w:val="000000"/>
              </w:rPr>
              <w:t>,</w:t>
            </w:r>
            <w:r w:rsidRPr="00F560E1">
              <w:rPr>
                <w:rFonts w:eastAsia="Calibri" w:cs="Times New Roman"/>
                <w:color w:val="000000"/>
              </w:rPr>
              <w:t xml:space="preserve"> próféta, jeruzsálemi templom, diaszpóra</w:t>
            </w:r>
          </w:p>
          <w:p w14:paraId="230CDCC5" w14:textId="77777777" w:rsidR="00422964" w:rsidRPr="00F560E1" w:rsidRDefault="00422964" w:rsidP="000D066E">
            <w:pPr>
              <w:jc w:val="left"/>
              <w:rPr>
                <w:rFonts w:eastAsia="Calibri" w:cs="Times New Roman"/>
                <w:color w:val="000000"/>
              </w:rPr>
            </w:pPr>
          </w:p>
          <w:p w14:paraId="3F7E46C3" w14:textId="77777777" w:rsidR="00422964" w:rsidRPr="00F560E1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  <w:r w:rsidRPr="00F560E1">
              <w:rPr>
                <w:rFonts w:eastAsia="Calibri" w:cs="Times New Roman"/>
                <w:color w:val="000000"/>
              </w:rPr>
              <w:t xml:space="preserve">N: </w:t>
            </w:r>
            <w:r w:rsidRPr="00F560E1">
              <w:rPr>
                <w:rFonts w:eastAsia="Calibri" w:cs="Times New Roman"/>
                <w:u w:val="single"/>
              </w:rPr>
              <w:t>Zeusz, Pallasz Athéné, Ábrahám, Mózes</w:t>
            </w:r>
          </w:p>
          <w:p w14:paraId="6A6D6E78" w14:textId="77777777" w:rsidR="00422964" w:rsidRPr="00F560E1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</w:p>
          <w:p w14:paraId="0333E450" w14:textId="77777777" w:rsidR="00422964" w:rsidRPr="00F560E1" w:rsidRDefault="00422964" w:rsidP="000D066E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>É: Kr. u. 70</w:t>
            </w:r>
          </w:p>
          <w:p w14:paraId="78CA880F" w14:textId="77777777" w:rsidR="00422964" w:rsidRPr="00F560E1" w:rsidRDefault="00422964" w:rsidP="000D066E">
            <w:pPr>
              <w:jc w:val="left"/>
              <w:rPr>
                <w:rFonts w:cs="Times New Roman"/>
                <w:szCs w:val="20"/>
              </w:rPr>
            </w:pPr>
          </w:p>
          <w:p w14:paraId="0AC88C3F" w14:textId="794E96A9" w:rsidR="00BC196F" w:rsidRDefault="00422964" w:rsidP="000D066E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cs="Times New Roman"/>
                <w:szCs w:val="20"/>
              </w:rPr>
              <w:t xml:space="preserve">T: </w:t>
            </w:r>
            <w:r w:rsidRPr="00F560E1">
              <w:rPr>
                <w:rFonts w:eastAsia="Calibri" w:cs="Times New Roman"/>
                <w:u w:val="single"/>
              </w:rPr>
              <w:t>Jeruzsálem</w:t>
            </w:r>
            <w:r w:rsidRPr="00F560E1">
              <w:rPr>
                <w:rFonts w:eastAsia="Calibri" w:cs="Times New Roman"/>
              </w:rPr>
              <w:t>, Kánaán,</w:t>
            </w:r>
          </w:p>
          <w:p w14:paraId="0CD28DBB" w14:textId="4ACBE2CC" w:rsidR="00422964" w:rsidRPr="00B2443C" w:rsidRDefault="00422964" w:rsidP="000D066E">
            <w:pPr>
              <w:jc w:val="left"/>
              <w:rPr>
                <w:rFonts w:cs="Times New Roman"/>
                <w:szCs w:val="20"/>
              </w:rPr>
            </w:pPr>
            <w:r w:rsidRPr="00F560E1">
              <w:rPr>
                <w:rFonts w:eastAsia="Calibri" w:cs="Times New Roman"/>
              </w:rPr>
              <w:t xml:space="preserve">Júdea, Izrael, </w:t>
            </w:r>
            <w:r w:rsidRPr="00F560E1">
              <w:rPr>
                <w:rFonts w:eastAsia="Calibri" w:cs="Times New Roman"/>
                <w:color w:val="000000"/>
              </w:rPr>
              <w:t>Palesztina</w:t>
            </w:r>
          </w:p>
        </w:tc>
        <w:tc>
          <w:tcPr>
            <w:tcW w:w="4677" w:type="dxa"/>
          </w:tcPr>
          <w:p w14:paraId="04940718" w14:textId="77777777" w:rsidR="00F560E1" w:rsidRPr="00C863EF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C863EF">
              <w:rPr>
                <w:rFonts w:eastAsia="Calibri" w:cs="Times New Roman"/>
                <w:color w:val="000000"/>
                <w:szCs w:val="24"/>
              </w:rPr>
              <w:t>Az Ószövetség történelmi szereplőinek, helyszíneinek azonosítása bibliai idézetek alapján.</w:t>
            </w:r>
          </w:p>
          <w:p w14:paraId="3DE0D41F" w14:textId="77777777" w:rsidR="00F560E1" w:rsidRPr="00C863EF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C863EF">
              <w:rPr>
                <w:rFonts w:eastAsia="Calibri" w:cs="Times New Roman"/>
                <w:color w:val="000000"/>
                <w:szCs w:val="24"/>
              </w:rPr>
              <w:t>Bibliai történetek, személyek felidézése.</w:t>
            </w:r>
          </w:p>
          <w:p w14:paraId="75369023" w14:textId="77777777" w:rsidR="00F560E1" w:rsidRPr="00C863EF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C863EF">
              <w:rPr>
                <w:rFonts w:eastAsia="Calibri" w:cs="Times New Roman"/>
                <w:color w:val="000000"/>
                <w:szCs w:val="24"/>
              </w:rPr>
              <w:t>A vallások a mindennapi életre gyakorolt hatásainak megállapítása.</w:t>
            </w:r>
          </w:p>
          <w:p w14:paraId="4944779D" w14:textId="77777777" w:rsidR="00450174" w:rsidRPr="00C863EF" w:rsidRDefault="00F560E1" w:rsidP="00177FD3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863EF">
              <w:rPr>
                <w:rFonts w:eastAsia="Calibri" w:cs="Times New Roman"/>
                <w:color w:val="000000"/>
                <w:szCs w:val="24"/>
              </w:rPr>
              <w:t>Képzőművészeti, irodalmi és zenei alkotások gyűjtése és elemzése bibliai témákról.</w:t>
            </w:r>
          </w:p>
          <w:p w14:paraId="62ADA743" w14:textId="77777777" w:rsidR="00C863EF" w:rsidRPr="00C863EF" w:rsidRDefault="00C863EF" w:rsidP="00177FD3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zsidó vallás kialakulása, körülményeinek és forrásainak elemzése. </w:t>
            </w:r>
          </w:p>
          <w:p w14:paraId="3AF69E64" w14:textId="77777777" w:rsidR="00C863EF" w:rsidRPr="00C863EF" w:rsidRDefault="00C863EF" w:rsidP="00177FD3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863E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zsidóság egyistenhitének összehasonlítása a többi ókori keleti civilizáció vallásaival. </w:t>
            </w:r>
          </w:p>
          <w:p w14:paraId="22272F22" w14:textId="77777777" w:rsidR="00C863EF" w:rsidRPr="00B2443C" w:rsidRDefault="00C863EF" w:rsidP="00C863EF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95" w:type="dxa"/>
          </w:tcPr>
          <w:p w14:paraId="5447E5CB" w14:textId="77777777" w:rsidR="00F560E1" w:rsidRPr="005C34B3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Képek, ábrázolások gyűjtése a különböző tanult vallások jellegzetes építményeiről.</w:t>
            </w:r>
          </w:p>
          <w:p w14:paraId="654790A9" w14:textId="77777777" w:rsidR="00F560E1" w:rsidRPr="005C34B3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Képzőművészeti, irodalmi és zenei alkotások gyűjtése és elemzése antik mitológiai témákról.</w:t>
            </w:r>
          </w:p>
          <w:p w14:paraId="05857D2A" w14:textId="54219FC8" w:rsidR="00F560E1" w:rsidRPr="00393F7B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Áttekintő táblázat</w:t>
            </w:r>
            <w:r w:rsidR="002B518B">
              <w:rPr>
                <w:rFonts w:eastAsia="Calibri" w:cs="Times New Roman"/>
                <w:color w:val="000000"/>
                <w:szCs w:val="24"/>
                <w:lang w:eastAsia="hu-HU"/>
              </w:rPr>
              <w:t>, illetve</w:t>
            </w: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tabló készítése a görög</w:t>
            </w:r>
            <w:r w:rsidR="002B518B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római hitvilágról.</w:t>
            </w:r>
          </w:p>
          <w:p w14:paraId="6D1F5898" w14:textId="77777777" w:rsidR="00393F7B" w:rsidRPr="00393F7B" w:rsidRDefault="00393F7B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 w:val="28"/>
                <w:szCs w:val="24"/>
                <w:lang w:eastAsia="hu-HU"/>
              </w:rPr>
            </w:pPr>
            <w:r w:rsidRPr="00393F7B">
              <w:rPr>
                <w:rFonts w:cs="Times New Roman"/>
                <w:color w:val="000000"/>
              </w:rPr>
              <w:t>Ismeretszerzés más tantárgyakból é</w:t>
            </w:r>
            <w:r>
              <w:rPr>
                <w:rFonts w:cs="Times New Roman"/>
                <w:color w:val="000000"/>
              </w:rPr>
              <w:t>s szaktudományi munkákból: g</w:t>
            </w:r>
            <w:r w:rsidRPr="00393F7B">
              <w:rPr>
                <w:rFonts w:cs="Times New Roman"/>
                <w:color w:val="000000"/>
              </w:rPr>
              <w:t>örög mitológia.</w:t>
            </w:r>
          </w:p>
          <w:p w14:paraId="6696C317" w14:textId="77777777" w:rsidR="00F560E1" w:rsidRPr="005C34B3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Az Ószövetség történelmi szereplőinek, helyszíneinek azonosítása bibliai idézetek alapján.</w:t>
            </w:r>
          </w:p>
          <w:p w14:paraId="40C73D92" w14:textId="77777777" w:rsidR="00F560E1" w:rsidRPr="005C34B3" w:rsidRDefault="00F560E1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>Képzőművészeti, irodalmi és zenei alkotások gyűjtése és elemzése bibliai témákról.</w:t>
            </w:r>
          </w:p>
          <w:p w14:paraId="3691D950" w14:textId="77777777" w:rsidR="00C863EF" w:rsidRPr="005C34B3" w:rsidRDefault="00C863EF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34B3">
              <w:rPr>
                <w:rFonts w:cs="Times New Roman"/>
                <w:szCs w:val="24"/>
              </w:rPr>
              <w:t>A történelmi kulcsfogalmak ismerete és alkalmazása</w:t>
            </w:r>
            <w:r w:rsidR="005C34B3" w:rsidRPr="005C34B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. </w:t>
            </w:r>
            <w:r w:rsidRPr="005C34B3">
              <w:rPr>
                <w:rFonts w:cs="Times New Roman"/>
                <w:szCs w:val="24"/>
              </w:rPr>
              <w:t>A történelmi fogalmak helyes használata: vallás, többistenhit (politeizmus), egyistenhit (monoteizmus).</w:t>
            </w:r>
          </w:p>
          <w:p w14:paraId="144AB2A6" w14:textId="28FB9D84" w:rsidR="00C863EF" w:rsidRPr="005C34B3" w:rsidRDefault="00C863EF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34B3">
              <w:rPr>
                <w:rFonts w:cs="Times New Roman"/>
                <w:szCs w:val="24"/>
              </w:rPr>
              <w:t> </w:t>
            </w:r>
            <w:r w:rsidRPr="005C34B3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értékelése: A</w:t>
            </w:r>
            <w:r w:rsidR="002B518B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Pr="005C34B3">
              <w:rPr>
                <w:rFonts w:eastAsia="Times New Roman" w:cs="Times New Roman"/>
                <w:color w:val="000000"/>
                <w:szCs w:val="24"/>
                <w:lang w:eastAsia="hu-HU"/>
              </w:rPr>
              <w:t>zsidó nép történetének és vallásának írásos forrásai.</w:t>
            </w:r>
          </w:p>
          <w:p w14:paraId="10B442F4" w14:textId="57D68CF8" w:rsidR="005C34B3" w:rsidRPr="005C34B3" w:rsidRDefault="005C34B3" w:rsidP="0017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34B3">
              <w:rPr>
                <w:rFonts w:cs="Times New Roman"/>
                <w:color w:val="000000"/>
                <w:szCs w:val="24"/>
              </w:rPr>
              <w:lastRenderedPageBreak/>
              <w:t>Történeti események és jelenségek megfigyelése és összehasonlítása: Az</w:t>
            </w:r>
            <w:r w:rsidR="002B518B">
              <w:rPr>
                <w:rFonts w:cs="Times New Roman"/>
                <w:color w:val="000000"/>
                <w:szCs w:val="24"/>
              </w:rPr>
              <w:t> </w:t>
            </w:r>
            <w:r w:rsidRPr="005C34B3">
              <w:rPr>
                <w:rFonts w:cs="Times New Roman"/>
                <w:color w:val="000000"/>
                <w:szCs w:val="24"/>
              </w:rPr>
              <w:t>ókori Kelet vallásainak összehasonlítása.</w:t>
            </w:r>
          </w:p>
          <w:p w14:paraId="6E794A67" w14:textId="77777777" w:rsidR="00450174" w:rsidRPr="00B2443C" w:rsidRDefault="0045017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B2443C" w:rsidRPr="00B2443C" w14:paraId="16841B3A" w14:textId="77777777" w:rsidTr="00393F7B">
        <w:tc>
          <w:tcPr>
            <w:tcW w:w="988" w:type="dxa"/>
            <w:vAlign w:val="center"/>
          </w:tcPr>
          <w:p w14:paraId="29604EA6" w14:textId="5CEAF2E3" w:rsidR="00B2443C" w:rsidRPr="00B2443C" w:rsidRDefault="00F560E1" w:rsidP="00393F7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16</w:t>
            </w:r>
            <w:r w:rsidR="002B518B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</w:t>
            </w:r>
          </w:p>
        </w:tc>
        <w:tc>
          <w:tcPr>
            <w:tcW w:w="2126" w:type="dxa"/>
            <w:vAlign w:val="center"/>
          </w:tcPr>
          <w:p w14:paraId="6EB6032E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kereszténység kezdete</w:t>
            </w:r>
          </w:p>
        </w:tc>
        <w:tc>
          <w:tcPr>
            <w:tcW w:w="2977" w:type="dxa"/>
          </w:tcPr>
          <w:p w14:paraId="57A4E37C" w14:textId="77777777" w:rsidR="00B2443C" w:rsidRPr="00F560E1" w:rsidRDefault="00F560E1" w:rsidP="00393F7B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cs="Times New Roman"/>
                <w:szCs w:val="20"/>
              </w:rPr>
              <w:t xml:space="preserve">F: </w:t>
            </w:r>
            <w:r w:rsidRPr="00F560E1">
              <w:rPr>
                <w:rFonts w:eastAsia="Calibri" w:cs="Times New Roman"/>
              </w:rPr>
              <w:t xml:space="preserve">Messiás, </w:t>
            </w:r>
            <w:r w:rsidRPr="00F560E1">
              <w:rPr>
                <w:rFonts w:eastAsia="Calibri" w:cs="Times New Roman"/>
                <w:u w:val="single"/>
              </w:rPr>
              <w:t>keresztény vallás</w:t>
            </w:r>
            <w:r w:rsidRPr="00F560E1">
              <w:rPr>
                <w:rFonts w:eastAsia="Calibri" w:cs="Times New Roman"/>
              </w:rPr>
              <w:t xml:space="preserve">, </w:t>
            </w:r>
            <w:r w:rsidRPr="00F560E1">
              <w:rPr>
                <w:rFonts w:eastAsia="Calibri" w:cs="Times New Roman"/>
                <w:u w:val="single"/>
              </w:rPr>
              <w:t>keresztség és úrvacsora</w:t>
            </w:r>
            <w:r w:rsidRPr="00F560E1">
              <w:rPr>
                <w:rFonts w:eastAsia="Calibri" w:cs="Times New Roman"/>
              </w:rPr>
              <w:t>, apostol, misszió</w:t>
            </w:r>
            <w:r w:rsidRPr="00F560E1">
              <w:rPr>
                <w:rFonts w:eastAsia="Calibri" w:cs="Times New Roman"/>
                <w:color w:val="000000"/>
              </w:rPr>
              <w:t>, Biblia,</w:t>
            </w:r>
            <w:r w:rsidRPr="00F560E1">
              <w:rPr>
                <w:rFonts w:eastAsia="Calibri" w:cs="Times New Roman"/>
              </w:rPr>
              <w:t xml:space="preserve"> </w:t>
            </w:r>
            <w:r w:rsidRPr="00F560E1">
              <w:rPr>
                <w:rFonts w:eastAsia="Calibri" w:cs="Times New Roman"/>
                <w:u w:val="single"/>
              </w:rPr>
              <w:t>Újszövetség</w:t>
            </w:r>
            <w:r w:rsidRPr="00F560E1">
              <w:rPr>
                <w:rFonts w:eastAsia="Calibri" w:cs="Times New Roman"/>
              </w:rPr>
              <w:t>, evangélium, püspök, zsinat</w:t>
            </w:r>
          </w:p>
          <w:p w14:paraId="6BB7FBEA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</w:p>
          <w:p w14:paraId="0C48211E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N: </w:t>
            </w:r>
            <w:r w:rsidRPr="00F560E1">
              <w:rPr>
                <w:rFonts w:eastAsia="Calibri" w:cs="Times New Roman"/>
                <w:u w:val="single"/>
              </w:rPr>
              <w:t>Jézus</w:t>
            </w:r>
            <w:r w:rsidRPr="00F560E1">
              <w:rPr>
                <w:rFonts w:eastAsia="Calibri" w:cs="Times New Roman"/>
              </w:rPr>
              <w:t xml:space="preserve">, </w:t>
            </w:r>
            <w:r w:rsidRPr="00F560E1">
              <w:rPr>
                <w:rFonts w:eastAsia="Calibri" w:cs="Times New Roman"/>
                <w:u w:val="single"/>
              </w:rPr>
              <w:t>Szent Péter</w:t>
            </w:r>
            <w:r w:rsidRPr="00F560E1">
              <w:rPr>
                <w:rFonts w:eastAsia="Calibri" w:cs="Times New Roman"/>
              </w:rPr>
              <w:t xml:space="preserve"> </w:t>
            </w:r>
            <w:r w:rsidRPr="00F560E1">
              <w:rPr>
                <w:rFonts w:eastAsia="Calibri" w:cs="Times New Roman"/>
                <w:u w:val="single"/>
              </w:rPr>
              <w:t>és Szent Pál apostolok</w:t>
            </w:r>
            <w:r w:rsidRPr="00F560E1">
              <w:rPr>
                <w:rFonts w:eastAsia="Calibri" w:cs="Times New Roman"/>
              </w:rPr>
              <w:t>, Constantinus</w:t>
            </w:r>
          </w:p>
          <w:p w14:paraId="462B3EF6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</w:p>
          <w:p w14:paraId="041B2CA7" w14:textId="3C74E4C7" w:rsidR="00F560E1" w:rsidRPr="00F560E1" w:rsidRDefault="00F560E1" w:rsidP="00F560E1">
            <w:pPr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É: </w:t>
            </w:r>
            <w:r w:rsidRPr="00F560E1">
              <w:rPr>
                <w:rFonts w:eastAsia="Calibri" w:cs="Times New Roman"/>
                <w:u w:val="single"/>
              </w:rPr>
              <w:t>a keresztény időszámítás kezdete</w:t>
            </w:r>
            <w:r w:rsidRPr="00F560E1">
              <w:rPr>
                <w:rFonts w:eastAsia="Calibri" w:cs="Times New Roman"/>
              </w:rPr>
              <w:t xml:space="preserve"> (</w:t>
            </w:r>
            <w:r w:rsidRPr="00F560E1">
              <w:rPr>
                <w:rFonts w:eastAsia="Calibri" w:cs="Times New Roman"/>
                <w:u w:val="single"/>
              </w:rPr>
              <w:t>Kr. e. és Kr. u.</w:t>
            </w:r>
            <w:r w:rsidRPr="00F560E1">
              <w:rPr>
                <w:rFonts w:eastAsia="Calibri" w:cs="Times New Roman"/>
              </w:rPr>
              <w:t xml:space="preserve">), </w:t>
            </w:r>
            <w:r w:rsidR="0072029C">
              <w:rPr>
                <w:rFonts w:eastAsia="Calibri" w:cs="Times New Roman"/>
              </w:rPr>
              <w:t>Kr.</w:t>
            </w:r>
            <w:r w:rsidR="002B518B">
              <w:rPr>
                <w:rFonts w:eastAsia="Calibri" w:cs="Times New Roman"/>
              </w:rPr>
              <w:t> </w:t>
            </w:r>
            <w:r w:rsidR="0072029C">
              <w:rPr>
                <w:rFonts w:eastAsia="Calibri" w:cs="Times New Roman"/>
              </w:rPr>
              <w:t xml:space="preserve">u. </w:t>
            </w:r>
            <w:r w:rsidRPr="00F560E1">
              <w:rPr>
                <w:rFonts w:eastAsia="Calibri" w:cs="Times New Roman"/>
              </w:rPr>
              <w:t>313</w:t>
            </w:r>
            <w:r w:rsidR="00E26885">
              <w:rPr>
                <w:rFonts w:eastAsia="Calibri" w:cs="Times New Roman"/>
              </w:rPr>
              <w:t>,</w:t>
            </w:r>
            <w:r w:rsidRPr="00F560E1">
              <w:rPr>
                <w:rFonts w:eastAsia="Calibri" w:cs="Times New Roman"/>
              </w:rPr>
              <w:t xml:space="preserve"> </w:t>
            </w:r>
            <w:r w:rsidR="0072029C">
              <w:rPr>
                <w:rFonts w:eastAsia="Calibri" w:cs="Times New Roman"/>
              </w:rPr>
              <w:t xml:space="preserve">Kr. u. </w:t>
            </w:r>
            <w:r w:rsidR="00E26885">
              <w:rPr>
                <w:rFonts w:eastAsia="Calibri" w:cs="Times New Roman"/>
              </w:rPr>
              <w:t>325</w:t>
            </w:r>
            <w:r w:rsidRPr="00F560E1">
              <w:rPr>
                <w:rFonts w:eastAsia="Calibri" w:cs="Times New Roman"/>
              </w:rPr>
              <w:t>.</w:t>
            </w:r>
          </w:p>
          <w:p w14:paraId="218CA882" w14:textId="77777777" w:rsidR="00F560E1" w:rsidRPr="00F560E1" w:rsidRDefault="00F560E1" w:rsidP="00F560E1">
            <w:pPr>
              <w:jc w:val="left"/>
              <w:rPr>
                <w:rFonts w:cs="Times New Roman"/>
                <w:szCs w:val="20"/>
              </w:rPr>
            </w:pPr>
          </w:p>
          <w:p w14:paraId="2C2952A7" w14:textId="77777777" w:rsidR="00F560E1" w:rsidRPr="00F560E1" w:rsidRDefault="00F560E1" w:rsidP="00F560E1">
            <w:pPr>
              <w:jc w:val="left"/>
              <w:rPr>
                <w:rFonts w:cs="Times New Roman"/>
                <w:b/>
                <w:szCs w:val="20"/>
              </w:rPr>
            </w:pPr>
            <w:r w:rsidRPr="00F560E1">
              <w:rPr>
                <w:rFonts w:cs="Times New Roman"/>
                <w:szCs w:val="20"/>
              </w:rPr>
              <w:t xml:space="preserve">T: </w:t>
            </w:r>
            <w:r w:rsidRPr="00F560E1">
              <w:rPr>
                <w:rFonts w:cs="Times New Roman"/>
                <w:szCs w:val="20"/>
                <w:u w:val="single"/>
              </w:rPr>
              <w:t>Betlehem</w:t>
            </w:r>
          </w:p>
          <w:p w14:paraId="485498D3" w14:textId="77777777" w:rsid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  <w:p w14:paraId="7077AD6B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3A44C8C0" w14:textId="05296059" w:rsidR="00F560E1" w:rsidRPr="00F560E1" w:rsidRDefault="00F560E1" w:rsidP="00177FD3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eastAsia="Calibri" w:cs="Times New Roman"/>
                <w:color w:val="000000"/>
              </w:rPr>
              <w:t>A zsidó és a keresztény vallások jellem</w:t>
            </w:r>
            <w:r w:rsidR="002B518B">
              <w:rPr>
                <w:rFonts w:eastAsia="Calibri" w:cs="Times New Roman"/>
                <w:color w:val="000000"/>
              </w:rPr>
              <w:t>-</w:t>
            </w:r>
            <w:r w:rsidRPr="00F560E1">
              <w:rPr>
                <w:rFonts w:eastAsia="Calibri" w:cs="Times New Roman"/>
                <w:color w:val="000000"/>
              </w:rPr>
              <w:t>zőinek összehasonlítása.</w:t>
            </w:r>
          </w:p>
          <w:p w14:paraId="7BD6305C" w14:textId="77777777" w:rsidR="00F560E1" w:rsidRPr="00F560E1" w:rsidRDefault="00F560E1" w:rsidP="00177F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eastAsia="Calibri" w:cs="Times New Roman"/>
                <w:color w:val="000000"/>
              </w:rPr>
              <w:t>A vallások a mindennapi életre gyakorolt hatásainak megállapítása.</w:t>
            </w:r>
          </w:p>
          <w:p w14:paraId="630A259E" w14:textId="77777777" w:rsidR="00F560E1" w:rsidRPr="00F560E1" w:rsidRDefault="00F560E1" w:rsidP="00177F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eastAsia="Calibri" w:cs="Times New Roman"/>
                <w:color w:val="000000"/>
              </w:rPr>
              <w:t>A zsidó-keresztény hagyományok európai kultúrára gyakorolt hatásának bemutatása.</w:t>
            </w:r>
          </w:p>
          <w:p w14:paraId="17520354" w14:textId="77777777" w:rsidR="00F560E1" w:rsidRPr="00F560E1" w:rsidRDefault="00F560E1" w:rsidP="00177F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eastAsia="Calibri" w:cs="Times New Roman"/>
                <w:color w:val="000000"/>
              </w:rPr>
              <w:t>Bibliai történetek, személyek felidézése.</w:t>
            </w:r>
          </w:p>
          <w:p w14:paraId="40567AB1" w14:textId="77777777" w:rsidR="00F560E1" w:rsidRPr="00F560E1" w:rsidRDefault="00F560E1" w:rsidP="00177F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eastAsia="Calibri" w:cs="Times New Roman"/>
                <w:color w:val="000000"/>
              </w:rPr>
              <w:t>A kereszténység terjedésének végigkövetése térképen.</w:t>
            </w:r>
          </w:p>
          <w:p w14:paraId="50ADB596" w14:textId="6B7978DD" w:rsidR="00F560E1" w:rsidRPr="00F560E1" w:rsidRDefault="00F560E1" w:rsidP="00177F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</w:rPr>
            </w:pPr>
            <w:r w:rsidRPr="00F560E1">
              <w:rPr>
                <w:rFonts w:eastAsia="Calibri" w:cs="Times New Roman"/>
                <w:color w:val="000000"/>
              </w:rPr>
              <w:t>Jézus életével és a kereszténység terjedé</w:t>
            </w:r>
            <w:r w:rsidR="002B518B">
              <w:rPr>
                <w:rFonts w:eastAsia="Calibri" w:cs="Times New Roman"/>
                <w:color w:val="000000"/>
              </w:rPr>
              <w:t>-</w:t>
            </w:r>
            <w:r w:rsidRPr="00F560E1">
              <w:rPr>
                <w:rFonts w:eastAsia="Calibri" w:cs="Times New Roman"/>
                <w:color w:val="000000"/>
              </w:rPr>
              <w:t>sével kapcsolatos filmek/filmrészletek, regények elemzése, értelmezése.</w:t>
            </w:r>
          </w:p>
          <w:p w14:paraId="331C1ACD" w14:textId="77777777" w:rsidR="00B2443C" w:rsidRDefault="00F560E1" w:rsidP="00177FD3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F560E1">
              <w:rPr>
                <w:rFonts w:eastAsia="Calibri" w:cs="Times New Roman"/>
                <w:color w:val="000000"/>
              </w:rPr>
              <w:t>Képzőművészeti, irodalmi és zenei alkotások gyűjtése és elemzése bibliai témákról.</w:t>
            </w:r>
          </w:p>
          <w:p w14:paraId="583D061C" w14:textId="77777777" w:rsidR="00BC5FC3" w:rsidRPr="007303EE" w:rsidRDefault="00BC5FC3" w:rsidP="00177FD3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Calibri" w:cs="Times New Roman"/>
                <w:color w:val="000000"/>
                <w:sz w:val="28"/>
                <w:lang w:eastAsia="hu-HU"/>
              </w:rPr>
            </w:pPr>
            <w:r w:rsidRPr="00BC5FC3">
              <w:rPr>
                <w:rFonts w:eastAsia="Times New Roman" w:cs="Times New Roman"/>
                <w:color w:val="000000"/>
                <w:lang w:eastAsia="hu-HU"/>
              </w:rPr>
              <w:t xml:space="preserve">A keresztény egyház korai történetének áttekintése. </w:t>
            </w:r>
          </w:p>
          <w:p w14:paraId="38203FA2" w14:textId="77777777" w:rsidR="00BC5FC3" w:rsidRPr="00BC5FC3" w:rsidRDefault="00BC5FC3" w:rsidP="00BC5FC3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4835ED10" w14:textId="77777777" w:rsidR="00B2443C" w:rsidRPr="00B2443C" w:rsidRDefault="00B2443C" w:rsidP="00393F7B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95" w:type="dxa"/>
          </w:tcPr>
          <w:p w14:paraId="57D45607" w14:textId="2E1E9692" w:rsidR="00BC5FC3" w:rsidRPr="00BC5FC3" w:rsidRDefault="00BC5FC3" w:rsidP="00A45322">
            <w:pPr>
              <w:pStyle w:val="Listaszerbekezds"/>
              <w:numPr>
                <w:ilvl w:val="0"/>
                <w:numId w:val="5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BC5FC3">
              <w:rPr>
                <w:rFonts w:eastAsia="Times New Roman" w:cs="Times New Roman"/>
                <w:color w:val="000000"/>
                <w:lang w:eastAsia="hu-HU"/>
              </w:rPr>
              <w:t>Az információk ren</w:t>
            </w:r>
            <w:r>
              <w:rPr>
                <w:rFonts w:eastAsia="Times New Roman" w:cs="Times New Roman"/>
                <w:color w:val="000000"/>
                <w:lang w:eastAsia="hu-HU"/>
              </w:rPr>
              <w:t>dszerezése és értelmezése: a</w:t>
            </w:r>
            <w:r w:rsidRPr="00BC5FC3">
              <w:rPr>
                <w:rFonts w:eastAsia="Times New Roman" w:cs="Times New Roman"/>
                <w:color w:val="000000"/>
                <w:lang w:eastAsia="hu-HU"/>
              </w:rPr>
              <w:t xml:space="preserve"> római uralom Palesztinában; a Pil</w:t>
            </w:r>
            <w:r w:rsidR="002B518B">
              <w:rPr>
                <w:rFonts w:eastAsia="Times New Roman" w:cs="Times New Roman"/>
                <w:color w:val="000000"/>
                <w:lang w:eastAsia="hu-HU"/>
              </w:rPr>
              <w:t>á</w:t>
            </w:r>
            <w:r w:rsidRPr="00BC5FC3">
              <w:rPr>
                <w:rFonts w:eastAsia="Times New Roman" w:cs="Times New Roman"/>
                <w:color w:val="000000"/>
                <w:lang w:eastAsia="hu-HU"/>
              </w:rPr>
              <w:t xml:space="preserve">tus-felirat,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az első keresztény közösségek, </w:t>
            </w:r>
            <w:r w:rsidRPr="00BC5FC3">
              <w:rPr>
                <w:rFonts w:eastAsia="Times New Roman" w:cs="Times New Roman"/>
                <w:color w:val="000000"/>
                <w:lang w:eastAsia="hu-HU"/>
              </w:rPr>
              <w:t xml:space="preserve">keresztény szimbólumok. </w:t>
            </w:r>
          </w:p>
          <w:p w14:paraId="07F534DF" w14:textId="77777777" w:rsidR="00BC5FC3" w:rsidRPr="00BC5FC3" w:rsidRDefault="00BC5FC3" w:rsidP="00A45322">
            <w:pPr>
              <w:pStyle w:val="TblzatSzveg"/>
              <w:numPr>
                <w:ilvl w:val="0"/>
                <w:numId w:val="5"/>
              </w:numPr>
              <w:spacing w:before="0"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  <w:r w:rsidRPr="00BC5FC3">
              <w:rPr>
                <w:rFonts w:ascii="Times New Roman" w:hAnsi="Times New Roman"/>
                <w:color w:val="000000"/>
                <w:sz w:val="24"/>
              </w:rPr>
              <w:t>A rendelkezésre álló ismeretforrások értelmezése: Jézus életének és tanításának áttekintése.</w:t>
            </w:r>
          </w:p>
          <w:p w14:paraId="64F9F8D2" w14:textId="6683223F" w:rsidR="00F560E1" w:rsidRPr="00F560E1" w:rsidRDefault="00F560E1" w:rsidP="00A4532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F560E1">
              <w:rPr>
                <w:rFonts w:eastAsia="Calibri" w:cs="Times New Roman"/>
                <w:color w:val="000000"/>
                <w:lang w:eastAsia="hu-HU"/>
              </w:rPr>
              <w:t>Jézus életével és a kereszténység terjedésével kapcsolatos filmek/filmrészletek, regények elemzése, értelmezése.</w:t>
            </w:r>
          </w:p>
          <w:p w14:paraId="64252096" w14:textId="4FC5C877" w:rsidR="00BC196F" w:rsidRPr="00F560E1" w:rsidRDefault="00F560E1" w:rsidP="00A4532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F560E1">
              <w:rPr>
                <w:rFonts w:eastAsia="Calibri" w:cs="Times New Roman"/>
                <w:color w:val="000000"/>
                <w:lang w:eastAsia="hu-HU"/>
              </w:rPr>
              <w:t>Képzőművészeti, irodalmi és zenei alkotások gyűjtése és elemzése bibliai témákról.</w:t>
            </w:r>
          </w:p>
          <w:p w14:paraId="6CBE6E1F" w14:textId="77777777" w:rsidR="007303EE" w:rsidRPr="00041357" w:rsidRDefault="007303EE" w:rsidP="00041357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color w:val="000000"/>
                <w:sz w:val="32"/>
                <w:lang w:eastAsia="hu-HU"/>
              </w:rPr>
            </w:pPr>
            <w:r w:rsidRPr="00041357">
              <w:rPr>
                <w:rFonts w:cs="Times New Roman"/>
                <w:color w:val="000000"/>
              </w:rPr>
              <w:t>A kereszténység 4. századi történetének elemzése a források alapján.</w:t>
            </w:r>
          </w:p>
          <w:p w14:paraId="609385E2" w14:textId="77777777" w:rsidR="00B2443C" w:rsidRPr="00B2443C" w:rsidRDefault="00B2443C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450174" w:rsidRPr="00B2443C" w14:paraId="56D10D37" w14:textId="77777777" w:rsidTr="00BD1CCD">
        <w:tc>
          <w:tcPr>
            <w:tcW w:w="988" w:type="dxa"/>
            <w:vAlign w:val="center"/>
          </w:tcPr>
          <w:p w14:paraId="651537AA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7A056C6A" w14:textId="77777777" w:rsidR="00450174" w:rsidRPr="00B2443C" w:rsidRDefault="00F560E1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</w:t>
            </w:r>
          </w:p>
          <w:p w14:paraId="3D1D21C8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A5D87D" w14:textId="77777777" w:rsidR="00450174" w:rsidRPr="00B2443C" w:rsidRDefault="00B2443C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</w:t>
            </w:r>
          </w:p>
        </w:tc>
        <w:tc>
          <w:tcPr>
            <w:tcW w:w="2977" w:type="dxa"/>
          </w:tcPr>
          <w:p w14:paraId="726EFD49" w14:textId="77777777" w:rsidR="00450174" w:rsidRPr="00B2443C" w:rsidRDefault="00450174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26F7DD78" w14:textId="77777777" w:rsidR="00450174" w:rsidRPr="00B2443C" w:rsidRDefault="0045017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95" w:type="dxa"/>
          </w:tcPr>
          <w:p w14:paraId="0DF8197E" w14:textId="77777777" w:rsidR="00450174" w:rsidRDefault="0045017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01F6A289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6DC6183D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639CDE63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140C610C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39F3BE1C" w14:textId="77777777" w:rsidR="00A45322" w:rsidRPr="00B2443C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B2443C" w:rsidRPr="00AE7BF9" w14:paraId="07B9E0AF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CF4D70A" w14:textId="77777777" w:rsidR="00B2443C" w:rsidRPr="00AE7BF9" w:rsidRDefault="00B2443C" w:rsidP="00393F7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III. Hódító birodalmak</w:t>
            </w:r>
          </w:p>
          <w:p w14:paraId="47EA6F3A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2059EEFC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00ED6089" w14:textId="71A8678D" w:rsidR="000D066E" w:rsidRDefault="00E2688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lastRenderedPageBreak/>
              <w:t>19</w:t>
            </w:r>
            <w:r w:rsidR="002B518B">
              <w:rPr>
                <w:rFonts w:cs="Times New Roman"/>
                <w:szCs w:val="20"/>
              </w:rPr>
              <w:t>–</w:t>
            </w:r>
            <w:r w:rsidRPr="008F395B">
              <w:rPr>
                <w:rFonts w:cs="Times New Roman"/>
                <w:szCs w:val="20"/>
              </w:rPr>
              <w:t>20.</w:t>
            </w:r>
          </w:p>
        </w:tc>
        <w:tc>
          <w:tcPr>
            <w:tcW w:w="2126" w:type="dxa"/>
            <w:vAlign w:val="center"/>
          </w:tcPr>
          <w:p w14:paraId="2D9D1BC5" w14:textId="649982C2" w:rsidR="000D066E" w:rsidRPr="006F023F" w:rsidRDefault="00B2443C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Egy eurázsiai birodalom: a hunok. A</w:t>
            </w:r>
            <w:r w:rsidR="002B518B">
              <w:rPr>
                <w:rFonts w:cs="Times New Roman"/>
                <w:szCs w:val="20"/>
              </w:rPr>
              <w:t> </w:t>
            </w:r>
            <w:r w:rsidRPr="006F023F">
              <w:rPr>
                <w:rFonts w:cs="Times New Roman"/>
                <w:szCs w:val="20"/>
              </w:rPr>
              <w:t>Római Birodalom bukása és örökösei</w:t>
            </w:r>
          </w:p>
        </w:tc>
        <w:tc>
          <w:tcPr>
            <w:tcW w:w="2977" w:type="dxa"/>
          </w:tcPr>
          <w:p w14:paraId="7F3F30A7" w14:textId="77777777" w:rsidR="000D066E" w:rsidRPr="00E26885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E26885">
              <w:rPr>
                <w:rFonts w:cs="Times New Roman"/>
                <w:szCs w:val="24"/>
              </w:rPr>
              <w:t xml:space="preserve">F: </w:t>
            </w:r>
            <w:r w:rsidRPr="00E26885">
              <w:rPr>
                <w:rFonts w:cs="Times New Roman"/>
                <w:szCs w:val="24"/>
                <w:u w:val="single"/>
              </w:rPr>
              <w:t>népvándorlás, hunok</w:t>
            </w:r>
          </w:p>
          <w:p w14:paraId="363A6513" w14:textId="77777777" w:rsidR="00E26885" w:rsidRPr="00E26885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</w:p>
          <w:p w14:paraId="7944696F" w14:textId="77777777" w:rsidR="00E26885" w:rsidRPr="00E26885" w:rsidRDefault="00E26885" w:rsidP="00E26885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26885">
              <w:rPr>
                <w:rFonts w:cs="Times New Roman"/>
                <w:szCs w:val="24"/>
              </w:rPr>
              <w:t xml:space="preserve">N: </w:t>
            </w:r>
            <w:r w:rsidRPr="00E26885">
              <w:rPr>
                <w:rFonts w:eastAsia="Calibri" w:cs="Times New Roman"/>
                <w:szCs w:val="24"/>
                <w:u w:val="single"/>
                <w:lang w:eastAsia="hu-HU"/>
              </w:rPr>
              <w:t>Attila</w:t>
            </w:r>
            <w:r w:rsidRPr="00E26885">
              <w:rPr>
                <w:rFonts w:eastAsia="Calibri" w:cs="Times New Roman"/>
                <w:szCs w:val="24"/>
                <w:lang w:eastAsia="hu-HU"/>
              </w:rPr>
              <w:t>,</w:t>
            </w:r>
            <w:r w:rsidRPr="00E26885">
              <w:rPr>
                <w:rFonts w:eastAsia="Calibri" w:cs="Times New Roman"/>
                <w:color w:val="0000FF"/>
                <w:szCs w:val="24"/>
                <w:lang w:eastAsia="hu-HU"/>
              </w:rPr>
              <w:t xml:space="preserve"> </w:t>
            </w:r>
            <w:r w:rsidRPr="00E26885">
              <w:rPr>
                <w:rFonts w:eastAsia="Calibri" w:cs="Times New Roman"/>
                <w:szCs w:val="24"/>
                <w:lang w:eastAsia="hu-HU"/>
              </w:rPr>
              <w:t>Justinianus, Nagy Károly, I. Ottó</w:t>
            </w:r>
          </w:p>
          <w:p w14:paraId="508DB7DE" w14:textId="77777777" w:rsidR="00E26885" w:rsidRPr="00E26885" w:rsidRDefault="00E26885" w:rsidP="00E26885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67D392E4" w14:textId="77777777" w:rsidR="00E26885" w:rsidRPr="00E26885" w:rsidRDefault="00E26885" w:rsidP="00E26885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26885">
              <w:rPr>
                <w:rFonts w:eastAsia="Calibri" w:cs="Times New Roman"/>
                <w:szCs w:val="24"/>
                <w:lang w:eastAsia="hu-HU"/>
              </w:rPr>
              <w:t>É: Kr. u. 395, 476</w:t>
            </w:r>
          </w:p>
          <w:p w14:paraId="3AB72D77" w14:textId="77777777" w:rsidR="00E26885" w:rsidRPr="00E26885" w:rsidRDefault="00E26885" w:rsidP="00E26885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2057F2A4" w14:textId="77777777" w:rsidR="00E26885" w:rsidRDefault="00E26885" w:rsidP="00E26885">
            <w:pPr>
              <w:jc w:val="left"/>
              <w:rPr>
                <w:rFonts w:ascii="Calibri" w:eastAsia="Calibri" w:hAnsi="Calibri" w:cs="Calibri"/>
                <w:lang w:eastAsia="hu-HU"/>
              </w:rPr>
            </w:pPr>
            <w:r w:rsidRPr="00E26885">
              <w:rPr>
                <w:rFonts w:eastAsia="Calibri" w:cs="Times New Roman"/>
                <w:szCs w:val="24"/>
                <w:lang w:eastAsia="hu-HU"/>
              </w:rPr>
              <w:t>T: Hun Birodalom, Konstantinápoly, Bizánci Birodalom, Poitiers, Frank Birodalom, Német-római Császárság.</w:t>
            </w:r>
          </w:p>
          <w:p w14:paraId="69045132" w14:textId="77777777" w:rsidR="00E26885" w:rsidRDefault="00E26885" w:rsidP="00E26885">
            <w:pPr>
              <w:jc w:val="left"/>
              <w:rPr>
                <w:rFonts w:ascii="Calibri" w:eastAsia="Calibri" w:hAnsi="Calibri" w:cs="Calibri"/>
                <w:lang w:eastAsia="hu-HU"/>
              </w:rPr>
            </w:pPr>
          </w:p>
          <w:p w14:paraId="65ABE046" w14:textId="77777777" w:rsidR="00E26885" w:rsidRDefault="00E26885" w:rsidP="00E26885">
            <w:pPr>
              <w:jc w:val="left"/>
              <w:rPr>
                <w:rFonts w:ascii="Calibri" w:eastAsia="Calibri" w:hAnsi="Calibri" w:cs="Calibri"/>
                <w:lang w:eastAsia="hu-HU"/>
              </w:rPr>
            </w:pPr>
          </w:p>
          <w:p w14:paraId="0DC7D9F7" w14:textId="77777777" w:rsidR="00E26885" w:rsidRPr="001865CF" w:rsidRDefault="00E26885" w:rsidP="00E2688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70187DC" w14:textId="77777777" w:rsidR="00E26885" w:rsidRPr="00E26885" w:rsidRDefault="00E26885" w:rsidP="00177FD3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E26885">
              <w:rPr>
                <w:rFonts w:eastAsia="Calibri" w:cs="Times New Roman"/>
                <w:color w:val="000000"/>
                <w:highlight w:val="white"/>
                <w:lang w:eastAsia="hu-HU"/>
              </w:rPr>
              <w:t>A népvándorlás irányainak és résztvevőinek nyomon követése térkép segítségével a Kr. u. 4–8. sz. időszakába</w:t>
            </w:r>
            <w:r w:rsidRPr="00E26885">
              <w:rPr>
                <w:rFonts w:eastAsia="Calibri" w:cs="Times New Roman"/>
                <w:color w:val="000000"/>
                <w:lang w:eastAsia="hu-HU"/>
              </w:rPr>
              <w:t>n.</w:t>
            </w:r>
          </w:p>
          <w:p w14:paraId="20C5E66E" w14:textId="77777777" w:rsidR="00E26885" w:rsidRPr="00E26885" w:rsidRDefault="00E26885" w:rsidP="00177FD3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E26885">
              <w:rPr>
                <w:rFonts w:eastAsia="Calibri" w:cs="Times New Roman"/>
                <w:color w:val="000000"/>
                <w:highlight w:val="white"/>
                <w:lang w:eastAsia="hu-HU"/>
              </w:rPr>
              <w:t>A sztyeppei állam működésének, sajátosságainak bemutatása</w:t>
            </w:r>
            <w:r w:rsidRPr="00E26885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6325C5D4" w14:textId="77777777" w:rsidR="00E26885" w:rsidRPr="00E26885" w:rsidRDefault="00E26885" w:rsidP="00177FD3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E26885">
              <w:rPr>
                <w:rFonts w:eastAsia="Calibri" w:cs="Times New Roman"/>
                <w:color w:val="000000"/>
                <w:lang w:eastAsia="hu-HU"/>
              </w:rPr>
              <w:t>A kora középkori Európa államalakulatainak azonosítása térképen.</w:t>
            </w:r>
          </w:p>
          <w:p w14:paraId="3B2334E0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0B04D91" w14:textId="77777777" w:rsidR="008F395B" w:rsidRPr="00C81BF1" w:rsidRDefault="008F395B" w:rsidP="00177F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81BF1">
              <w:rPr>
                <w:rFonts w:eastAsia="Calibri" w:cs="Times New Roman"/>
                <w:color w:val="000000"/>
                <w:szCs w:val="24"/>
                <w:lang w:eastAsia="hu-HU"/>
              </w:rPr>
              <w:t>A Római Birodalom bukása külső és belső okainak összegyűjtése.</w:t>
            </w:r>
          </w:p>
          <w:p w14:paraId="169C8580" w14:textId="77777777" w:rsidR="007303EE" w:rsidRPr="00C81BF1" w:rsidRDefault="007303EE" w:rsidP="00177F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81BF1">
              <w:rPr>
                <w:rFonts w:eastAsia="Times New Roman" w:cs="Times New Roman"/>
                <w:color w:val="000000"/>
                <w:szCs w:val="24"/>
                <w:lang w:eastAsia="hu-HU"/>
              </w:rPr>
              <w:t>A népvándorlá</w:t>
            </w:r>
            <w:r w:rsid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>s menetének áttekintése az atlasz</w:t>
            </w:r>
            <w:r w:rsidRPr="00C81BF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segítségével (egyes népcsoportok vándorlási irányainak rögzítése).</w:t>
            </w:r>
          </w:p>
          <w:p w14:paraId="0DBA4077" w14:textId="703A341A" w:rsidR="00C81BF1" w:rsidRPr="00C81BF1" w:rsidRDefault="00C81BF1" w:rsidP="00177FD3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81BF1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</w:t>
            </w:r>
            <w:r w:rsid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>mi változások nyomon követése: a</w:t>
            </w:r>
            <w:r w:rsidRPr="00C81BF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barbár királyságok sorsa, a</w:t>
            </w:r>
            <w:r w:rsidR="002B518B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Pr="00C81BF1">
              <w:rPr>
                <w:rFonts w:eastAsia="Times New Roman" w:cs="Times New Roman"/>
                <w:color w:val="000000"/>
                <w:szCs w:val="24"/>
                <w:lang w:eastAsia="hu-HU"/>
              </w:rPr>
              <w:t>Frank Birodalom kialakulása.</w:t>
            </w:r>
          </w:p>
          <w:p w14:paraId="31709DE2" w14:textId="03EDAB4E" w:rsidR="00BC196F" w:rsidRPr="00041357" w:rsidRDefault="00C81BF1" w:rsidP="002B518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81BF1">
              <w:rPr>
                <w:rFonts w:cs="Times New Roman"/>
                <w:color w:val="000000"/>
                <w:szCs w:val="24"/>
              </w:rPr>
              <w:t>Történeti események és jelenségek megfigyelése és összehasonlítása: A</w:t>
            </w:r>
            <w:r w:rsidR="002B518B">
              <w:rPr>
                <w:rFonts w:cs="Times New Roman"/>
                <w:color w:val="000000"/>
                <w:szCs w:val="24"/>
              </w:rPr>
              <w:t> </w:t>
            </w:r>
            <w:r w:rsidRPr="00C81BF1">
              <w:rPr>
                <w:rFonts w:cs="Times New Roman"/>
                <w:color w:val="000000"/>
                <w:szCs w:val="24"/>
              </w:rPr>
              <w:t xml:space="preserve">Keletrómai Birodalom és a Frank </w:t>
            </w:r>
          </w:p>
          <w:p w14:paraId="08B1997C" w14:textId="34E1A83C" w:rsidR="000D066E" w:rsidRPr="00C81BF1" w:rsidRDefault="00C81BF1" w:rsidP="00041357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ascii="Calibri" w:eastAsia="Calibri" w:hAnsi="Calibri" w:cs="Calibri"/>
                <w:lang w:eastAsia="hu-HU"/>
              </w:rPr>
            </w:pPr>
            <w:r w:rsidRPr="00C81BF1">
              <w:rPr>
                <w:rFonts w:cs="Times New Roman"/>
                <w:color w:val="000000"/>
                <w:szCs w:val="24"/>
              </w:rPr>
              <w:t>B</w:t>
            </w:r>
            <w:r w:rsidR="002B518B">
              <w:rPr>
                <w:rFonts w:cs="Times New Roman"/>
                <w:color w:val="000000"/>
                <w:szCs w:val="24"/>
              </w:rPr>
              <w:t>i</w:t>
            </w:r>
            <w:r w:rsidRPr="00C81BF1">
              <w:rPr>
                <w:rFonts w:cs="Times New Roman"/>
                <w:color w:val="000000"/>
                <w:szCs w:val="24"/>
              </w:rPr>
              <w:t xml:space="preserve">rodalom összehasonlítása szempontok alapján. </w:t>
            </w:r>
            <w:r w:rsidRPr="00C81BF1">
              <w:rPr>
                <w:rFonts w:eastAsia="Times New Roman" w:cs="Times New Roman"/>
                <w:color w:val="000000"/>
                <w:szCs w:val="24"/>
                <w:lang w:eastAsia="hu-HU"/>
              </w:rPr>
              <w:t>A Német-római Birodalom létrejöttéhez vezető események bemutatása.</w:t>
            </w:r>
          </w:p>
        </w:tc>
      </w:tr>
      <w:tr w:rsidR="000D066E" w:rsidRPr="001865CF" w14:paraId="067968CF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3531F138" w14:textId="4FFFCD81" w:rsidR="000D066E" w:rsidRDefault="00E2688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t>21</w:t>
            </w:r>
            <w:r w:rsidR="002B518B">
              <w:rPr>
                <w:rFonts w:cs="Times New Roman"/>
                <w:szCs w:val="20"/>
              </w:rPr>
              <w:t>–</w:t>
            </w:r>
            <w:r w:rsidRPr="008F395B">
              <w:rPr>
                <w:rFonts w:cs="Times New Roman"/>
                <w:szCs w:val="20"/>
              </w:rPr>
              <w:t>22.</w:t>
            </w:r>
          </w:p>
        </w:tc>
        <w:tc>
          <w:tcPr>
            <w:tcW w:w="2126" w:type="dxa"/>
            <w:vAlign w:val="center"/>
          </w:tcPr>
          <w:p w14:paraId="57FFC99C" w14:textId="77777777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Az iszlám és az Arab Birodalom</w:t>
            </w:r>
          </w:p>
        </w:tc>
        <w:tc>
          <w:tcPr>
            <w:tcW w:w="2977" w:type="dxa"/>
          </w:tcPr>
          <w:p w14:paraId="0AE63E77" w14:textId="77777777" w:rsidR="00E26885" w:rsidRPr="00E26885" w:rsidRDefault="00E26885" w:rsidP="00E26885">
            <w:pPr>
              <w:rPr>
                <w:rFonts w:eastAsia="Calibri" w:cs="Times New Roman"/>
                <w:szCs w:val="24"/>
                <w:lang w:eastAsia="hu-HU"/>
              </w:rPr>
            </w:pPr>
            <w:r w:rsidRPr="00E26885">
              <w:rPr>
                <w:rFonts w:cs="Times New Roman"/>
                <w:szCs w:val="24"/>
              </w:rPr>
              <w:t xml:space="preserve">F: </w:t>
            </w:r>
            <w:r w:rsidRPr="00E26885">
              <w:rPr>
                <w:rFonts w:eastAsia="Calibri" w:cs="Times New Roman"/>
                <w:szCs w:val="24"/>
                <w:u w:val="single"/>
                <w:lang w:eastAsia="hu-HU"/>
              </w:rPr>
              <w:t>iszlám, Korán</w:t>
            </w:r>
            <w:r>
              <w:rPr>
                <w:rFonts w:eastAsia="Calibri" w:cs="Times New Roman"/>
                <w:szCs w:val="24"/>
                <w:lang w:eastAsia="hu-HU"/>
              </w:rPr>
              <w:t>, kalifa</w:t>
            </w:r>
            <w:r w:rsidRPr="00E26885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  <w:p w14:paraId="3DF71813" w14:textId="77777777" w:rsidR="000D066E" w:rsidRPr="00E26885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  <w:p w14:paraId="4B635742" w14:textId="77777777" w:rsidR="00E26885" w:rsidRPr="00E26885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E26885">
              <w:rPr>
                <w:rFonts w:cs="Times New Roman"/>
                <w:szCs w:val="24"/>
              </w:rPr>
              <w:t xml:space="preserve">N: </w:t>
            </w:r>
            <w:r w:rsidRPr="00E26885">
              <w:rPr>
                <w:rFonts w:cs="Times New Roman"/>
                <w:szCs w:val="24"/>
                <w:u w:val="single"/>
              </w:rPr>
              <w:t>Mohamed</w:t>
            </w:r>
          </w:p>
          <w:p w14:paraId="3D176E52" w14:textId="77777777" w:rsidR="00E26885" w:rsidRPr="00E26885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46F0167B" w14:textId="77777777" w:rsidR="00E26885" w:rsidRPr="00E26885" w:rsidRDefault="00E26885" w:rsidP="000D066E">
            <w:pPr>
              <w:jc w:val="left"/>
              <w:rPr>
                <w:rFonts w:cs="Times New Roman"/>
                <w:szCs w:val="24"/>
              </w:rPr>
            </w:pPr>
            <w:r w:rsidRPr="00E26885">
              <w:rPr>
                <w:rFonts w:cs="Times New Roman"/>
                <w:szCs w:val="24"/>
              </w:rPr>
              <w:t>É: 622, 732</w:t>
            </w:r>
          </w:p>
          <w:p w14:paraId="039B4C99" w14:textId="77777777" w:rsidR="00E26885" w:rsidRPr="00E26885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77D629E0" w14:textId="77777777" w:rsidR="00E26885" w:rsidRPr="00E26885" w:rsidRDefault="00E26885" w:rsidP="000D066E">
            <w:pPr>
              <w:jc w:val="left"/>
              <w:rPr>
                <w:rFonts w:cs="Times New Roman"/>
                <w:szCs w:val="24"/>
              </w:rPr>
            </w:pPr>
            <w:r w:rsidRPr="00E26885">
              <w:rPr>
                <w:rFonts w:cs="Times New Roman"/>
                <w:szCs w:val="24"/>
              </w:rPr>
              <w:t>T: Mekka, Poitiers</w:t>
            </w:r>
          </w:p>
          <w:p w14:paraId="6E115B3A" w14:textId="77777777" w:rsidR="00E26885" w:rsidRDefault="00E26885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AE5ACCB" w14:textId="77777777" w:rsidR="00E26885" w:rsidRPr="001865CF" w:rsidRDefault="00E26885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822B0CD" w14:textId="77777777" w:rsidR="004E72D1" w:rsidRPr="004E72D1" w:rsidRDefault="004E72D1" w:rsidP="004E72D1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E72D1">
              <w:rPr>
                <w:rFonts w:eastAsia="Calibri" w:cs="Times New Roman"/>
                <w:color w:val="000000"/>
                <w:szCs w:val="24"/>
                <w:lang w:eastAsia="hu-HU"/>
              </w:rPr>
              <w:t>Az iszlám vallás történelmi és földrajzi hátterének az ismerete, az iszlám hit főbb tanainak a megismerése.</w:t>
            </w:r>
          </w:p>
          <w:p w14:paraId="75E58621" w14:textId="77777777" w:rsidR="004E72D1" w:rsidRPr="004E72D1" w:rsidRDefault="004E72D1" w:rsidP="004E72D1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>Az arab terjeszkedés irányainak elemzése, és a kulturális hatások értékelése.</w:t>
            </w:r>
          </w:p>
          <w:p w14:paraId="0157A225" w14:textId="77777777" w:rsidR="000D066E" w:rsidRPr="004E72D1" w:rsidRDefault="00E26885" w:rsidP="004E72D1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26885">
              <w:rPr>
                <w:rFonts w:eastAsia="Calibri" w:cs="Times New Roman"/>
                <w:color w:val="000000"/>
                <w:highlight w:val="white"/>
                <w:lang w:eastAsia="hu-HU"/>
              </w:rPr>
              <w:t>Az iszlám vallás és az arab terjeszkedés közötti összefüggések feltárás</w:t>
            </w:r>
            <w:r w:rsidRPr="00E26885">
              <w:rPr>
                <w:rFonts w:eastAsia="Calibri" w:cs="Times New Roman"/>
                <w:color w:val="000000"/>
                <w:lang w:eastAsia="hu-HU"/>
              </w:rPr>
              <w:t>a.</w:t>
            </w:r>
          </w:p>
          <w:p w14:paraId="19F40630" w14:textId="77777777" w:rsidR="004E72D1" w:rsidRPr="004E72D1" w:rsidRDefault="004E72D1" w:rsidP="004E72D1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>A muszlim vallású térségek ismerete napjainkban.</w:t>
            </w:r>
          </w:p>
          <w:p w14:paraId="419E2160" w14:textId="77777777" w:rsidR="004E72D1" w:rsidRPr="00E26885" w:rsidRDefault="004E72D1" w:rsidP="004E72D1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A733F38" w14:textId="77777777" w:rsidR="004E72D1" w:rsidRPr="004E72D1" w:rsidRDefault="004E72D1" w:rsidP="004E72D1">
            <w:pPr>
              <w:pStyle w:val="Listaszerbekezds"/>
              <w:numPr>
                <w:ilvl w:val="0"/>
                <w:numId w:val="6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dszerezése és értelmezése: az iszlám hit jellemzői; a</w:t>
            </w:r>
            <w:r w:rsidRP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z arab állam kialakulása, a terjeszkedés irányai, szakaszai. </w:t>
            </w:r>
          </w:p>
          <w:p w14:paraId="624D39AF" w14:textId="77777777" w:rsidR="004E72D1" w:rsidRPr="004E72D1" w:rsidRDefault="004E72D1" w:rsidP="004E72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E72D1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értelmezése: Mohamed próféta életének és tanításának áttekintése.</w:t>
            </w:r>
          </w:p>
          <w:p w14:paraId="47AACF75" w14:textId="237BA130" w:rsidR="004E72D1" w:rsidRPr="004E72D1" w:rsidRDefault="004E72D1" w:rsidP="004E72D1">
            <w:pPr>
              <w:pStyle w:val="Listaszerbekezds"/>
              <w:widowControl w:val="0"/>
              <w:numPr>
                <w:ilvl w:val="0"/>
                <w:numId w:val="6"/>
              </w:numPr>
              <w:ind w:left="357" w:hanging="357"/>
              <w:jc w:val="left"/>
              <w:rPr>
                <w:rFonts w:cs="Times New Roman"/>
                <w:szCs w:val="24"/>
              </w:rPr>
            </w:pPr>
            <w:r w:rsidRPr="004E72D1">
              <w:rPr>
                <w:rFonts w:cs="Times New Roman"/>
                <w:szCs w:val="24"/>
              </w:rPr>
              <w:t>Topográfiai feladatok</w:t>
            </w:r>
            <w:r>
              <w:rPr>
                <w:rFonts w:cs="Times New Roman"/>
                <w:szCs w:val="24"/>
              </w:rPr>
              <w:t xml:space="preserve">. </w:t>
            </w:r>
            <w:r w:rsidRPr="004E72D1">
              <w:rPr>
                <w:rFonts w:cs="Times New Roman"/>
                <w:szCs w:val="24"/>
              </w:rPr>
              <w:t>A tanultakkal kapcsolatos helyszínek megmutatása a</w:t>
            </w:r>
            <w:r w:rsidR="00BC196F">
              <w:rPr>
                <w:rFonts w:cs="Times New Roman"/>
                <w:szCs w:val="24"/>
              </w:rPr>
              <w:t> </w:t>
            </w:r>
            <w:r w:rsidRPr="004E72D1">
              <w:rPr>
                <w:rFonts w:cs="Times New Roman"/>
                <w:szCs w:val="24"/>
              </w:rPr>
              <w:t xml:space="preserve">térképeken: Arab-félsziget, Mekka, Medina, Damaszkusz, Antiochia, </w:t>
            </w:r>
            <w:r>
              <w:rPr>
                <w:rFonts w:cs="Times New Roman"/>
                <w:szCs w:val="24"/>
              </w:rPr>
              <w:t xml:space="preserve">Alexandria, </w:t>
            </w:r>
            <w:r w:rsidRPr="004E72D1">
              <w:rPr>
                <w:rFonts w:cs="Times New Roman"/>
                <w:szCs w:val="24"/>
              </w:rPr>
              <w:t>Bagdad, Córdoba.</w:t>
            </w:r>
          </w:p>
          <w:p w14:paraId="7EE59005" w14:textId="77777777" w:rsidR="004E72D1" w:rsidRPr="004E72D1" w:rsidRDefault="004E72D1" w:rsidP="004E72D1">
            <w:pPr>
              <w:pStyle w:val="Listaszerbekezds"/>
              <w:widowControl w:val="0"/>
              <w:numPr>
                <w:ilvl w:val="0"/>
                <w:numId w:val="6"/>
              </w:numPr>
              <w:ind w:left="357" w:hanging="357"/>
              <w:jc w:val="left"/>
              <w:rPr>
                <w:rFonts w:cs="Times New Roman"/>
                <w:szCs w:val="24"/>
              </w:rPr>
            </w:pPr>
            <w:r w:rsidRPr="004E72D1">
              <w:rPr>
                <w:rFonts w:cs="Times New Roman"/>
                <w:szCs w:val="24"/>
              </w:rPr>
              <w:t>Történelmi változások azonosítása és be</w:t>
            </w:r>
            <w:r>
              <w:rPr>
                <w:rFonts w:cs="Times New Roman"/>
                <w:szCs w:val="24"/>
              </w:rPr>
              <w:t>mutatása térképek segítségéve: a</w:t>
            </w:r>
            <w:r w:rsidRPr="004E72D1">
              <w:rPr>
                <w:rFonts w:cs="Times New Roman"/>
                <w:szCs w:val="24"/>
              </w:rPr>
              <w:t xml:space="preserve">z arab terjeszkedés irányai és szakaszai. </w:t>
            </w:r>
          </w:p>
          <w:p w14:paraId="47D30BD3" w14:textId="77777777" w:rsidR="000D066E" w:rsidRPr="00A45322" w:rsidRDefault="008F395B" w:rsidP="00A453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E72D1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Kiselőadás, prezentáció készítése jellegzetes iszlám vallási épületekről, szokásokról.</w:t>
            </w:r>
          </w:p>
        </w:tc>
      </w:tr>
      <w:tr w:rsidR="000D066E" w:rsidRPr="001865CF" w14:paraId="6B558D32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AB687CA" w14:textId="58E36150" w:rsidR="000D066E" w:rsidRDefault="00E2688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lastRenderedPageBreak/>
              <w:t>23</w:t>
            </w:r>
            <w:r w:rsidR="002B518B">
              <w:rPr>
                <w:rFonts w:cs="Times New Roman"/>
                <w:szCs w:val="20"/>
              </w:rPr>
              <w:t>–</w:t>
            </w:r>
            <w:r w:rsidRPr="008F395B">
              <w:rPr>
                <w:rFonts w:cs="Times New Roman"/>
                <w:szCs w:val="20"/>
              </w:rPr>
              <w:t>24.</w:t>
            </w:r>
          </w:p>
        </w:tc>
        <w:tc>
          <w:tcPr>
            <w:tcW w:w="2126" w:type="dxa"/>
            <w:vAlign w:val="center"/>
          </w:tcPr>
          <w:p w14:paraId="1C64E23A" w14:textId="77777777" w:rsidR="00BC196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</w:t>
            </w:r>
            <w:r w:rsidR="00E26885">
              <w:rPr>
                <w:rFonts w:cs="Times New Roman"/>
                <w:szCs w:val="20"/>
              </w:rPr>
              <w:t>, rendszerezés,</w:t>
            </w:r>
          </w:p>
          <w:p w14:paraId="4784523C" w14:textId="2D08E07A" w:rsidR="000D066E" w:rsidRPr="006F023F" w:rsidRDefault="00E2688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</w:t>
            </w:r>
            <w:r w:rsidR="002B518B">
              <w:rPr>
                <w:rFonts w:cs="Times New Roman"/>
                <w:szCs w:val="20"/>
              </w:rPr>
              <w:t>á</w:t>
            </w:r>
            <w:r>
              <w:rPr>
                <w:rFonts w:cs="Times New Roman"/>
                <w:szCs w:val="20"/>
              </w:rPr>
              <w:t>monkérés</w:t>
            </w:r>
          </w:p>
        </w:tc>
        <w:tc>
          <w:tcPr>
            <w:tcW w:w="2977" w:type="dxa"/>
          </w:tcPr>
          <w:p w14:paraId="3A539965" w14:textId="77777777" w:rsidR="000D066E" w:rsidRPr="001865CF" w:rsidRDefault="000D066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4308A1D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52F4CE2" w14:textId="77777777" w:rsidR="008F395B" w:rsidRPr="004E72D1" w:rsidRDefault="008F395B" w:rsidP="004E72D1">
            <w:pPr>
              <w:pStyle w:val="Listaszerbekezds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E72D1">
              <w:rPr>
                <w:rFonts w:eastAsia="Calibri" w:cs="Times New Roman"/>
                <w:color w:val="000000"/>
                <w:lang w:eastAsia="hu-HU"/>
              </w:rPr>
              <w:t>A monoteista vallások (zsidó, keresztény, iszlám) összehasonlítása különböző szempontok alapján.</w:t>
            </w:r>
          </w:p>
          <w:p w14:paraId="42A5457B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9674F2E" w14:textId="77777777" w:rsidR="008F395B" w:rsidRPr="00A45322" w:rsidRDefault="008F395B" w:rsidP="00A45322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B2443C" w:rsidRPr="00AE7BF9" w14:paraId="23C8160C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C16B02C" w14:textId="77777777" w:rsidR="00B2443C" w:rsidRPr="00AE7BF9" w:rsidRDefault="00B2443C" w:rsidP="00393F7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IV. A középkori Európa</w:t>
            </w:r>
          </w:p>
          <w:p w14:paraId="1D716F50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28AC2E89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4E0296DC" w14:textId="4898738C" w:rsidR="000D066E" w:rsidRDefault="008F395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t>25</w:t>
            </w:r>
            <w:r w:rsidR="00BC196F">
              <w:rPr>
                <w:rFonts w:cs="Times New Roman"/>
                <w:szCs w:val="20"/>
              </w:rPr>
              <w:t>–</w:t>
            </w:r>
            <w:r w:rsidRPr="008F395B">
              <w:rPr>
                <w:rFonts w:cs="Times New Roman"/>
                <w:szCs w:val="20"/>
              </w:rPr>
              <w:t>26.</w:t>
            </w:r>
          </w:p>
        </w:tc>
        <w:tc>
          <w:tcPr>
            <w:tcW w:w="2126" w:type="dxa"/>
            <w:vAlign w:val="center"/>
          </w:tcPr>
          <w:p w14:paraId="54626138" w14:textId="77777777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A parasztság világa</w:t>
            </w:r>
          </w:p>
        </w:tc>
        <w:tc>
          <w:tcPr>
            <w:tcW w:w="2977" w:type="dxa"/>
          </w:tcPr>
          <w:p w14:paraId="5D387F61" w14:textId="77777777" w:rsidR="000D066E" w:rsidRPr="008F395B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F395B">
              <w:rPr>
                <w:rFonts w:cs="Times New Roman"/>
                <w:szCs w:val="24"/>
              </w:rPr>
              <w:t xml:space="preserve">F: </w:t>
            </w:r>
            <w:r w:rsidRPr="008F395B">
              <w:rPr>
                <w:rFonts w:eastAsia="Calibri" w:cs="Times New Roman"/>
                <w:szCs w:val="24"/>
                <w:u w:val="single"/>
                <w:lang w:eastAsia="hu-HU"/>
              </w:rPr>
              <w:t>uradalom</w:t>
            </w:r>
            <w:r w:rsidRPr="008F395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8F395B">
              <w:rPr>
                <w:rFonts w:eastAsia="Calibri" w:cs="Times New Roman"/>
                <w:szCs w:val="24"/>
                <w:u w:val="single"/>
                <w:lang w:eastAsia="hu-HU"/>
              </w:rPr>
              <w:t>földesúr,</w:t>
            </w:r>
            <w:r w:rsidRPr="008F395B">
              <w:rPr>
                <w:rFonts w:eastAsia="Calibri" w:cs="Times New Roman"/>
                <w:szCs w:val="24"/>
                <w:lang w:eastAsia="hu-HU"/>
              </w:rPr>
              <w:t xml:space="preserve"> majorság, </w:t>
            </w:r>
            <w:r w:rsidRPr="008F395B">
              <w:rPr>
                <w:rFonts w:eastAsia="Calibri" w:cs="Times New Roman"/>
                <w:szCs w:val="24"/>
                <w:u w:val="single"/>
                <w:lang w:eastAsia="hu-HU"/>
              </w:rPr>
              <w:t>jobbágy</w:t>
            </w:r>
            <w:r w:rsidRPr="008F395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8F395B">
              <w:rPr>
                <w:rFonts w:eastAsia="Calibri" w:cs="Times New Roman"/>
                <w:szCs w:val="24"/>
                <w:u w:val="single"/>
                <w:lang w:eastAsia="hu-HU"/>
              </w:rPr>
              <w:t>robot</w:t>
            </w:r>
            <w:r w:rsidRPr="008F395B">
              <w:rPr>
                <w:rFonts w:eastAsia="Calibri" w:cs="Times New Roman"/>
                <w:szCs w:val="24"/>
                <w:lang w:eastAsia="hu-HU"/>
              </w:rPr>
              <w:t>, kiváltság, rend</w:t>
            </w:r>
          </w:p>
          <w:p w14:paraId="5B7B8481" w14:textId="77777777" w:rsidR="008F395B" w:rsidRPr="008F395B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2C9721A8" w14:textId="77777777" w:rsidR="008F395B" w:rsidRPr="008F395B" w:rsidRDefault="008F395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8F395B">
              <w:rPr>
                <w:rFonts w:eastAsia="Calibri" w:cs="Times New Roman"/>
                <w:szCs w:val="24"/>
                <w:lang w:eastAsia="hu-HU"/>
              </w:rPr>
              <w:t xml:space="preserve">É: 476–1492 </w:t>
            </w:r>
            <w:r w:rsidRPr="008F395B">
              <w:rPr>
                <w:rFonts w:eastAsia="Calibri" w:cs="Times New Roman"/>
                <w:szCs w:val="24"/>
                <w:u w:val="single"/>
                <w:lang w:eastAsia="hu-HU"/>
              </w:rPr>
              <w:t>a középkor</w:t>
            </w:r>
            <w:r>
              <w:rPr>
                <w:rFonts w:eastAsia="Calibri" w:cs="Times New Roman"/>
                <w:szCs w:val="24"/>
                <w:u w:val="single"/>
                <w:lang w:eastAsia="hu-HU"/>
              </w:rPr>
              <w:t xml:space="preserve">, </w:t>
            </w:r>
            <w:r w:rsidRPr="008F395B">
              <w:rPr>
                <w:rFonts w:eastAsia="Calibri" w:cs="Times New Roman"/>
                <w:szCs w:val="24"/>
                <w:lang w:eastAsia="hu-HU"/>
              </w:rPr>
              <w:t>1347</w:t>
            </w:r>
          </w:p>
          <w:p w14:paraId="3CF2E6E0" w14:textId="77777777" w:rsidR="008F395B" w:rsidRPr="008F395B" w:rsidRDefault="008F395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4D8FE5BB" w14:textId="77777777" w:rsidR="008F395B" w:rsidRPr="008F395B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F395B">
              <w:rPr>
                <w:rFonts w:eastAsia="Calibri" w:cs="Times New Roman"/>
                <w:szCs w:val="24"/>
                <w:lang w:eastAsia="hu-HU"/>
              </w:rPr>
              <w:t>N: Dózsa György</w:t>
            </w:r>
          </w:p>
          <w:p w14:paraId="246D2647" w14:textId="77777777" w:rsidR="008F395B" w:rsidRDefault="008F395B" w:rsidP="000D066E">
            <w:pPr>
              <w:jc w:val="left"/>
              <w:rPr>
                <w:rFonts w:ascii="Calibri" w:eastAsia="Calibri" w:hAnsi="Calibri" w:cs="Calibri"/>
                <w:sz w:val="22"/>
                <w:lang w:eastAsia="hu-HU"/>
              </w:rPr>
            </w:pPr>
          </w:p>
          <w:p w14:paraId="0A62487D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7839CF4" w14:textId="77777777" w:rsidR="0072029C" w:rsidRPr="0072029C" w:rsidRDefault="0072029C" w:rsidP="00177FD3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középkor társadalmi, gazdasági, vallási és kulturális jellemzőinek bemutatása.</w:t>
            </w:r>
          </w:p>
          <w:p w14:paraId="0F2929AA" w14:textId="77777777" w:rsidR="0072029C" w:rsidRPr="0072029C" w:rsidRDefault="0072029C" w:rsidP="00177FD3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társadalmi csoportok közötti jogi különbségek azonosítása.</w:t>
            </w:r>
          </w:p>
          <w:p w14:paraId="39301D53" w14:textId="77777777" w:rsidR="0072029C" w:rsidRPr="0072029C" w:rsidRDefault="0072029C" w:rsidP="00177FD3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Érvekkel alátámasztott vélemény megfogalmazása a középkor világáról.</w:t>
            </w:r>
          </w:p>
          <w:p w14:paraId="05E1C655" w14:textId="77777777" w:rsidR="0072029C" w:rsidRPr="0072029C" w:rsidRDefault="0072029C" w:rsidP="00177FD3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középkor társadalmi berendezkedése és a rendi szemlélet értelmezése.</w:t>
            </w:r>
          </w:p>
          <w:p w14:paraId="418261CD" w14:textId="77777777" w:rsidR="0072029C" w:rsidRPr="0072029C" w:rsidRDefault="0072029C" w:rsidP="00177FD3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jobbágyság jogainak és kötelességeinek rendszerezése.</w:t>
            </w:r>
          </w:p>
          <w:p w14:paraId="41EED4C8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265D84C" w14:textId="77777777" w:rsidR="000D066E" w:rsidRPr="0091062C" w:rsidRDefault="0091062C" w:rsidP="0091062C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91062C">
              <w:rPr>
                <w:rFonts w:eastAsia="Times New Roman" w:cs="Times New Roman"/>
                <w:color w:val="000000"/>
                <w:lang w:eastAsia="hu-HU"/>
              </w:rPr>
              <w:t>A források áttekintése és értékelése</w:t>
            </w:r>
            <w:r>
              <w:rPr>
                <w:rFonts w:eastAsia="Times New Roman" w:cs="Times New Roman"/>
                <w:color w:val="000000"/>
                <w:lang w:eastAsia="hu-HU"/>
              </w:rPr>
              <w:t>: a</w:t>
            </w:r>
            <w:r w:rsidRPr="0091062C">
              <w:rPr>
                <w:rFonts w:eastAsia="Times New Roman" w:cs="Times New Roman"/>
                <w:color w:val="000000"/>
                <w:lang w:eastAsia="hu-HU"/>
              </w:rPr>
              <w:t xml:space="preserve"> kora középkori gazdálkodás jellemzői.</w:t>
            </w:r>
          </w:p>
          <w:p w14:paraId="182794B5" w14:textId="1781B6DD" w:rsidR="0091062C" w:rsidRPr="0091062C" w:rsidRDefault="0091062C" w:rsidP="0091062C">
            <w:pPr>
              <w:pStyle w:val="Listaszerbekezds"/>
              <w:widowControl w:val="0"/>
              <w:numPr>
                <w:ilvl w:val="0"/>
                <w:numId w:val="9"/>
              </w:numPr>
              <w:jc w:val="left"/>
              <w:rPr>
                <w:rFonts w:cs="Times New Roman"/>
              </w:rPr>
            </w:pPr>
            <w:r w:rsidRPr="0091062C">
              <w:rPr>
                <w:rFonts w:cs="Times New Roman"/>
              </w:rPr>
              <w:t>Tech</w:t>
            </w:r>
            <w:r>
              <w:rPr>
                <w:rFonts w:cs="Times New Roman"/>
              </w:rPr>
              <w:t xml:space="preserve">nikai találmányok, technológiai </w:t>
            </w:r>
            <w:r w:rsidRPr="0091062C">
              <w:rPr>
                <w:rFonts w:cs="Times New Roman"/>
              </w:rPr>
              <w:t>eljárások jelentőségének értékelése abból a szempontból, hogy mennyire vált</w:t>
            </w:r>
            <w:r>
              <w:rPr>
                <w:rFonts w:cs="Times New Roman"/>
              </w:rPr>
              <w:t>oztatta meg az emberek életét: v</w:t>
            </w:r>
            <w:r w:rsidRPr="0091062C">
              <w:rPr>
                <w:rFonts w:cs="Times New Roman"/>
              </w:rPr>
              <w:t>ontatás (szügyhám), nehézeke</w:t>
            </w:r>
            <w:r w:rsidR="00BC196F">
              <w:rPr>
                <w:rFonts w:cs="Times New Roman"/>
              </w:rPr>
              <w:t>,</w:t>
            </w:r>
            <w:r w:rsidRPr="0091062C">
              <w:rPr>
                <w:rFonts w:cs="Times New Roman"/>
              </w:rPr>
              <w:t xml:space="preserve"> </w:t>
            </w:r>
            <w:r w:rsidR="00BC196F">
              <w:rPr>
                <w:rFonts w:cs="Times New Roman"/>
              </w:rPr>
              <w:t>a</w:t>
            </w:r>
            <w:r w:rsidRPr="0091062C">
              <w:rPr>
                <w:rFonts w:cs="Times New Roman"/>
              </w:rPr>
              <w:t xml:space="preserve"> legelőváltó, a kétnyomásos és a háromnyomásos gazdálkodás</w:t>
            </w:r>
            <w:r w:rsidR="00BC196F">
              <w:rPr>
                <w:rFonts w:cs="Times New Roman"/>
              </w:rPr>
              <w:t>,</w:t>
            </w:r>
            <w:r w:rsidRPr="0091062C">
              <w:rPr>
                <w:rFonts w:cs="Times New Roman"/>
              </w:rPr>
              <w:t xml:space="preserve"> erdőirtás, mocsarak lecsapolása, az égetéses módszerek alkalmazása.</w:t>
            </w:r>
          </w:p>
          <w:p w14:paraId="4180A6F8" w14:textId="77777777" w:rsidR="0091062C" w:rsidRPr="0091062C" w:rsidRDefault="0091062C" w:rsidP="0091062C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1062C">
              <w:rPr>
                <w:rFonts w:eastAsia="Times New Roman" w:cs="Times New Roman"/>
                <w:color w:val="000000"/>
                <w:lang w:eastAsia="hu-HU"/>
              </w:rPr>
              <w:t>A törté</w:t>
            </w:r>
            <w:r>
              <w:rPr>
                <w:rFonts w:eastAsia="Times New Roman" w:cs="Times New Roman"/>
                <w:color w:val="000000"/>
                <w:lang w:eastAsia="hu-HU"/>
              </w:rPr>
              <w:t>nelmi problémák felismerése: a</w:t>
            </w:r>
            <w:r w:rsidRPr="0091062C">
              <w:rPr>
                <w:rFonts w:eastAsia="Times New Roman" w:cs="Times New Roman"/>
                <w:color w:val="000000"/>
                <w:lang w:eastAsia="hu-HU"/>
              </w:rPr>
              <w:t xml:space="preserve"> demográfiai változások okai.</w:t>
            </w:r>
          </w:p>
          <w:p w14:paraId="7F923FF2" w14:textId="77777777" w:rsidR="0091062C" w:rsidRPr="0000594E" w:rsidRDefault="0091062C" w:rsidP="0091062C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D066E" w:rsidRPr="001865CF" w14:paraId="4221A59C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0820EEA" w14:textId="77777777" w:rsidR="000D066E" w:rsidRDefault="008F395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t>27.</w:t>
            </w:r>
          </w:p>
        </w:tc>
        <w:tc>
          <w:tcPr>
            <w:tcW w:w="2126" w:type="dxa"/>
            <w:vAlign w:val="center"/>
          </w:tcPr>
          <w:p w14:paraId="48831C58" w14:textId="77777777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Az egyházi rend</w:t>
            </w:r>
          </w:p>
        </w:tc>
        <w:tc>
          <w:tcPr>
            <w:tcW w:w="2977" w:type="dxa"/>
          </w:tcPr>
          <w:p w14:paraId="68E34730" w14:textId="77777777" w:rsidR="000D066E" w:rsidRPr="00E66048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66048">
              <w:rPr>
                <w:rFonts w:cs="Times New Roman"/>
                <w:szCs w:val="24"/>
              </w:rPr>
              <w:t xml:space="preserve">F: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pápa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érsek, cölibátus,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szerzetes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bencés rend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ferences rend, </w:t>
            </w:r>
            <w:r w:rsidR="00E66048">
              <w:rPr>
                <w:rFonts w:eastAsia="Calibri" w:cs="Times New Roman"/>
                <w:szCs w:val="24"/>
                <w:lang w:eastAsia="hu-HU"/>
              </w:rPr>
              <w:t xml:space="preserve">szent, 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eretnek, inkvizíció,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kolostor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katolikus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>, ortodox</w:t>
            </w:r>
          </w:p>
          <w:p w14:paraId="722EF9DD" w14:textId="77777777" w:rsidR="008F395B" w:rsidRPr="00E66048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0F34960A" w14:textId="77777777" w:rsidR="008F395B" w:rsidRPr="00E66048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E66048">
              <w:rPr>
                <w:rFonts w:eastAsia="Calibri" w:cs="Times New Roman"/>
                <w:lang w:eastAsia="hu-HU"/>
              </w:rPr>
              <w:t>É: 1054</w:t>
            </w:r>
          </w:p>
          <w:p w14:paraId="6F6CAFC2" w14:textId="77777777" w:rsidR="008F395B" w:rsidRPr="00E66048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379F932C" w14:textId="77777777" w:rsidR="008F395B" w:rsidRPr="00E66048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E66048">
              <w:rPr>
                <w:rFonts w:eastAsia="Calibri" w:cs="Times New Roman"/>
                <w:lang w:eastAsia="hu-HU"/>
              </w:rPr>
              <w:t xml:space="preserve">N: </w:t>
            </w:r>
            <w:r w:rsidRPr="00E66048">
              <w:rPr>
                <w:rFonts w:eastAsia="Calibri" w:cs="Times New Roman"/>
                <w:u w:val="single"/>
                <w:lang w:eastAsia="hu-HU"/>
              </w:rPr>
              <w:t>Szent Benedek,</w:t>
            </w:r>
            <w:r w:rsidRPr="00E66048">
              <w:rPr>
                <w:rFonts w:eastAsia="Calibri" w:cs="Times New Roman"/>
                <w:lang w:eastAsia="hu-HU"/>
              </w:rPr>
              <w:t xml:space="preserve"> VII. Gergely, Assisi Szent Ferenc</w:t>
            </w:r>
          </w:p>
          <w:p w14:paraId="7FDDD5D3" w14:textId="77777777" w:rsidR="008F395B" w:rsidRPr="00E66048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7C60ED7E" w14:textId="77777777" w:rsidR="008F395B" w:rsidRPr="00E66048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E66048">
              <w:rPr>
                <w:rFonts w:eastAsia="Calibri" w:cs="Times New Roman"/>
                <w:lang w:eastAsia="hu-HU"/>
              </w:rPr>
              <w:t>T: Egyházi Állam</w:t>
            </w:r>
          </w:p>
          <w:p w14:paraId="2D840611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CE9876D" w14:textId="77777777" w:rsidR="0072029C" w:rsidRPr="0072029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lastRenderedPageBreak/>
              <w:t>A középkor társadalmi, gazdasági, vallási és kulturális jellemzőinek bemutatása.</w:t>
            </w:r>
          </w:p>
          <w:p w14:paraId="65FD44DA" w14:textId="77777777" w:rsidR="0072029C" w:rsidRPr="0072029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társadalmi csoportok közötti jogi különbségek azonosítása.</w:t>
            </w:r>
          </w:p>
          <w:p w14:paraId="40473A62" w14:textId="77777777" w:rsidR="0072029C" w:rsidRPr="0072029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Érvekkel alátámasztott vélemény megfogalmazása a középkor világáról.</w:t>
            </w:r>
          </w:p>
          <w:p w14:paraId="07979D9E" w14:textId="77777777" w:rsidR="0072029C" w:rsidRPr="0091062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lastRenderedPageBreak/>
              <w:t>A középkor társadalmi berendezkedése és a rendi szemlélet értelmezése.</w:t>
            </w:r>
          </w:p>
          <w:p w14:paraId="5E866BF8" w14:textId="77777777" w:rsidR="0091062C" w:rsidRPr="0072029C" w:rsidRDefault="0091062C" w:rsidP="0091062C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/>
              <w:jc w:val="left"/>
              <w:rPr>
                <w:rFonts w:eastAsia="Calibri" w:cs="Times New Roman"/>
                <w:lang w:eastAsia="hu-HU"/>
              </w:rPr>
            </w:pPr>
          </w:p>
          <w:p w14:paraId="65E9046C" w14:textId="77777777" w:rsidR="0072029C" w:rsidRPr="0072029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Az egyház szerepének áttekintése a középkori Európában.</w:t>
            </w:r>
          </w:p>
          <w:p w14:paraId="375BA2B0" w14:textId="77777777" w:rsidR="0072029C" w:rsidRPr="0072029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középkori kolostori élet bemutatása képi vagy szöveges források segítségével.</w:t>
            </w:r>
          </w:p>
          <w:p w14:paraId="517D12A7" w14:textId="77777777" w:rsidR="0072029C" w:rsidRPr="0072029C" w:rsidRDefault="0072029C" w:rsidP="00177FD3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nyugati és keleti kereszténység összehasonlítása.</w:t>
            </w:r>
          </w:p>
          <w:p w14:paraId="46416CE8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6FBCAC2" w14:textId="77777777" w:rsidR="0072029C" w:rsidRPr="0091062C" w:rsidRDefault="0072029C" w:rsidP="0091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91062C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Képek gyűjtése az ortodox egyház jellegzetes épületeiről, szokásairól.</w:t>
            </w:r>
          </w:p>
          <w:p w14:paraId="149E6373" w14:textId="77777777" w:rsidR="0072029C" w:rsidRPr="0091062C" w:rsidRDefault="0072029C" w:rsidP="0091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91062C">
              <w:rPr>
                <w:rFonts w:eastAsia="Calibri" w:cs="Times New Roman"/>
                <w:color w:val="000000"/>
                <w:szCs w:val="24"/>
                <w:lang w:eastAsia="hu-HU"/>
              </w:rPr>
              <w:t>Áttekintő ábra készítése az egyházi hierarchiáról.</w:t>
            </w:r>
          </w:p>
          <w:p w14:paraId="1B59E6A1" w14:textId="57B7C517" w:rsidR="0072029C" w:rsidRPr="0091062C" w:rsidRDefault="0072029C" w:rsidP="0091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91062C">
              <w:rPr>
                <w:rFonts w:eastAsia="Calibri" w:cs="Times New Roman"/>
                <w:color w:val="000000"/>
                <w:szCs w:val="24"/>
                <w:lang w:eastAsia="hu-HU"/>
              </w:rPr>
              <w:t>Prezentáció, bemutató készítése valamely szerzetes</w:t>
            </w:r>
            <w:r w:rsidR="002B518B"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 w:rsidRPr="0091062C">
              <w:rPr>
                <w:rFonts w:eastAsia="Calibri" w:cs="Times New Roman"/>
                <w:color w:val="000000"/>
                <w:szCs w:val="24"/>
                <w:lang w:eastAsia="hu-HU"/>
              </w:rPr>
              <w:t>, illetve lovagrendről.</w:t>
            </w:r>
          </w:p>
          <w:p w14:paraId="62F17CA3" w14:textId="77777777" w:rsidR="000D066E" w:rsidRPr="0091062C" w:rsidRDefault="0091062C" w:rsidP="0091062C">
            <w:pPr>
              <w:pStyle w:val="Listaszerbekezds"/>
              <w:numPr>
                <w:ilvl w:val="0"/>
                <w:numId w:val="10"/>
              </w:numPr>
              <w:ind w:left="357" w:hanging="357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1062C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Az információk ren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dszerezése és értelmezése: a</w:t>
            </w:r>
            <w:r w:rsidRPr="0091062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keresztény egyház történelme a kora középkorban. A rendelkezésre álló ismeretfor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rások értelmezése: a</w:t>
            </w:r>
            <w:r w:rsidRPr="0091062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szerzetesség kialakulása.</w:t>
            </w:r>
          </w:p>
          <w:p w14:paraId="6547645C" w14:textId="77777777" w:rsidR="0091062C" w:rsidRPr="0091062C" w:rsidRDefault="0091062C" w:rsidP="0091062C">
            <w:pPr>
              <w:pStyle w:val="Listaszerbekezds"/>
              <w:widowControl w:val="0"/>
              <w:numPr>
                <w:ilvl w:val="0"/>
                <w:numId w:val="10"/>
              </w:numPr>
              <w:ind w:left="357" w:hanging="357"/>
              <w:jc w:val="left"/>
              <w:rPr>
                <w:rFonts w:cs="Times New Roman"/>
                <w:szCs w:val="24"/>
              </w:rPr>
            </w:pPr>
            <w:r w:rsidRPr="0091062C">
              <w:rPr>
                <w:rFonts w:cs="Times New Roman"/>
                <w:szCs w:val="24"/>
              </w:rPr>
              <w:t>Topográfiai feladatok</w:t>
            </w:r>
            <w:r>
              <w:rPr>
                <w:rFonts w:cs="Times New Roman"/>
                <w:szCs w:val="24"/>
              </w:rPr>
              <w:t xml:space="preserve">. </w:t>
            </w:r>
            <w:r w:rsidRPr="0091062C">
              <w:rPr>
                <w:rFonts w:cs="Times New Roman"/>
                <w:szCs w:val="24"/>
              </w:rPr>
              <w:t xml:space="preserve">Történelmi változások azonosítása és bemutatása térképek segítségével: </w:t>
            </w:r>
            <w:r>
              <w:rPr>
                <w:rFonts w:cs="Times New Roman"/>
                <w:szCs w:val="24"/>
              </w:rPr>
              <w:t>a</w:t>
            </w:r>
            <w:r w:rsidRPr="0091062C">
              <w:rPr>
                <w:rFonts w:cs="Times New Roman"/>
                <w:szCs w:val="24"/>
              </w:rPr>
              <w:t xml:space="preserve"> nyugati és a keleti kereszténység terjedése, régiói.</w:t>
            </w:r>
          </w:p>
          <w:p w14:paraId="7EE213E1" w14:textId="77777777" w:rsidR="0091062C" w:rsidRPr="0000594E" w:rsidRDefault="0091062C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D066E" w:rsidRPr="001865CF" w14:paraId="3464BA7C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1FDB29B7" w14:textId="77777777" w:rsidR="000D066E" w:rsidRDefault="008F395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lastRenderedPageBreak/>
              <w:t>28.</w:t>
            </w:r>
          </w:p>
        </w:tc>
        <w:tc>
          <w:tcPr>
            <w:tcW w:w="2126" w:type="dxa"/>
            <w:vAlign w:val="center"/>
          </w:tcPr>
          <w:p w14:paraId="35DC155E" w14:textId="77777777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A középkor művelődése</w:t>
            </w:r>
          </w:p>
        </w:tc>
        <w:tc>
          <w:tcPr>
            <w:tcW w:w="2977" w:type="dxa"/>
          </w:tcPr>
          <w:p w14:paraId="572C805A" w14:textId="77777777" w:rsidR="000D066E" w:rsidRPr="00E66048" w:rsidRDefault="00E66048" w:rsidP="000D066E">
            <w:pPr>
              <w:jc w:val="left"/>
              <w:rPr>
                <w:rFonts w:cs="Times New Roman"/>
                <w:szCs w:val="24"/>
              </w:rPr>
            </w:pPr>
            <w:r w:rsidRPr="00E66048">
              <w:rPr>
                <w:rFonts w:cs="Times New Roman"/>
                <w:szCs w:val="24"/>
              </w:rPr>
              <w:t xml:space="preserve">F: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kódex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román stílus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gótikus stílus</w:t>
            </w:r>
          </w:p>
          <w:p w14:paraId="6144E84A" w14:textId="77777777" w:rsidR="00E66048" w:rsidRPr="00E66048" w:rsidRDefault="00E66048" w:rsidP="000D066E">
            <w:pPr>
              <w:jc w:val="left"/>
              <w:rPr>
                <w:rFonts w:cs="Times New Roman"/>
                <w:szCs w:val="24"/>
              </w:rPr>
            </w:pPr>
          </w:p>
          <w:p w14:paraId="2B9058CB" w14:textId="77777777" w:rsidR="00E66048" w:rsidRPr="00E66048" w:rsidRDefault="00E66048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E66048">
              <w:rPr>
                <w:rFonts w:cs="Times New Roman"/>
                <w:szCs w:val="24"/>
              </w:rPr>
              <w:t>N: Aquinói Szent Tamás</w:t>
            </w:r>
          </w:p>
          <w:p w14:paraId="5BAB2B87" w14:textId="77777777" w:rsidR="00E66048" w:rsidRPr="001865CF" w:rsidRDefault="00E6604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0B1B455" w14:textId="77777777" w:rsidR="0072029C" w:rsidRPr="0072029C" w:rsidRDefault="0072029C" w:rsidP="00177FD3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Érvekkel alátámasztott vélemény megfogalmazása a középkor világáról.</w:t>
            </w:r>
          </w:p>
          <w:p w14:paraId="4C5FF5FF" w14:textId="77777777" w:rsidR="0072029C" w:rsidRPr="0072029C" w:rsidRDefault="0072029C" w:rsidP="00177FD3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Az egyház szerepének áttekintése a középkori Európában.</w:t>
            </w:r>
          </w:p>
          <w:p w14:paraId="186D1EAA" w14:textId="77777777" w:rsidR="000D066E" w:rsidRDefault="00F04150" w:rsidP="00F04150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04150">
              <w:rPr>
                <w:rFonts w:eastAsia="Times New Roman" w:cs="Times New Roman"/>
                <w:color w:val="000000"/>
                <w:lang w:eastAsia="hu-HU"/>
              </w:rPr>
              <w:t>A román és a gótikus építészet összehasonlítása, a főbb stílusjegyek megkülönböztetése.</w:t>
            </w:r>
          </w:p>
        </w:tc>
        <w:tc>
          <w:tcPr>
            <w:tcW w:w="4395" w:type="dxa"/>
          </w:tcPr>
          <w:p w14:paraId="2D3E303B" w14:textId="66510437" w:rsidR="00F04150" w:rsidRPr="00F04150" w:rsidRDefault="00F04150" w:rsidP="00041357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források áttekintése és értékelése: a</w:t>
            </w:r>
            <w:r w:rsidR="000065BF">
              <w:rPr>
                <w:rFonts w:eastAsia="Times New Roman" w:cs="Times New Roman"/>
                <w:color w:val="000000"/>
                <w:lang w:eastAsia="hu-HU"/>
              </w:rPr>
              <w:t> </w:t>
            </w:r>
            <w:r w:rsidRPr="00F04150">
              <w:rPr>
                <w:rFonts w:eastAsia="Times New Roman" w:cs="Times New Roman"/>
                <w:color w:val="000000"/>
                <w:lang w:eastAsia="hu-HU"/>
              </w:rPr>
              <w:t xml:space="preserve">középkori oktatás rendszerének elemzése, az egyetemek működési elvének áttekintése. </w:t>
            </w:r>
          </w:p>
          <w:p w14:paraId="45CD246B" w14:textId="36F7B022" w:rsidR="00F04150" w:rsidRPr="00F04150" w:rsidRDefault="00F04150" w:rsidP="00041357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iCs/>
                <w:color w:val="000000"/>
                <w:sz w:val="28"/>
                <w:lang w:eastAsia="hu-HU"/>
              </w:rPr>
            </w:pPr>
            <w:r w:rsidRPr="00F04150"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>
              <w:rPr>
                <w:rFonts w:eastAsia="Times New Roman" w:cs="Times New Roman"/>
                <w:color w:val="000000"/>
                <w:lang w:eastAsia="hu-HU"/>
              </w:rPr>
              <w:t>források áttekintése és értékelése: a</w:t>
            </w:r>
            <w:r w:rsidR="000065BF">
              <w:rPr>
                <w:rFonts w:eastAsia="Times New Roman" w:cs="Times New Roman"/>
                <w:color w:val="000000"/>
                <w:lang w:eastAsia="hu-HU"/>
              </w:rPr>
              <w:t> </w:t>
            </w:r>
            <w:r w:rsidRPr="00F04150">
              <w:rPr>
                <w:rFonts w:eastAsia="Times New Roman" w:cs="Times New Roman"/>
                <w:color w:val="000000"/>
                <w:lang w:eastAsia="hu-HU"/>
              </w:rPr>
              <w:t xml:space="preserve">hit (teológia) és a tudás (filozófia) kapcsolatának értelmezése, illetve </w:t>
            </w:r>
            <w:r w:rsidR="000065BF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F04150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0065BF">
              <w:rPr>
                <w:rFonts w:eastAsia="Times New Roman" w:cs="Times New Roman"/>
                <w:color w:val="000000"/>
                <w:lang w:eastAsia="hu-HU"/>
              </w:rPr>
              <w:t> </w:t>
            </w:r>
            <w:r w:rsidRPr="00F04150">
              <w:rPr>
                <w:rFonts w:eastAsia="Times New Roman" w:cs="Times New Roman"/>
                <w:color w:val="000000"/>
                <w:lang w:eastAsia="hu-HU"/>
              </w:rPr>
              <w:t>középkor világszemléletének megismerése.</w:t>
            </w:r>
          </w:p>
          <w:p w14:paraId="69FB06AB" w14:textId="77777777" w:rsidR="0072029C" w:rsidRPr="00F04150" w:rsidRDefault="0072029C" w:rsidP="0004135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04150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Képek gyűjtése és rendszerezé</w:t>
            </w:r>
            <w:r w:rsidR="00F04150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 xml:space="preserve">se román, gótikus </w:t>
            </w:r>
            <w:r w:rsidRPr="00F04150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stílusú épületekről</w:t>
            </w:r>
            <w:r w:rsidRPr="00F04150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5E3BBA3E" w14:textId="77777777" w:rsidR="000D066E" w:rsidRPr="0000594E" w:rsidRDefault="000D066E" w:rsidP="00F04150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D066E" w:rsidRPr="001865CF" w14:paraId="652E6681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1752F859" w14:textId="572CC9C3" w:rsidR="000D066E" w:rsidRDefault="008F395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t>29</w:t>
            </w:r>
            <w:r w:rsidR="000065BF">
              <w:rPr>
                <w:rFonts w:cs="Times New Roman"/>
                <w:szCs w:val="20"/>
              </w:rPr>
              <w:t>–</w:t>
            </w:r>
            <w:r w:rsidRPr="008F395B">
              <w:rPr>
                <w:rFonts w:cs="Times New Roman"/>
                <w:szCs w:val="20"/>
              </w:rPr>
              <w:t>30.</w:t>
            </w:r>
          </w:p>
        </w:tc>
        <w:tc>
          <w:tcPr>
            <w:tcW w:w="2126" w:type="dxa"/>
            <w:vAlign w:val="center"/>
          </w:tcPr>
          <w:p w14:paraId="650E24E1" w14:textId="77777777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A nemesi rend</w:t>
            </w:r>
          </w:p>
        </w:tc>
        <w:tc>
          <w:tcPr>
            <w:tcW w:w="2977" w:type="dxa"/>
          </w:tcPr>
          <w:p w14:paraId="6AA9AE91" w14:textId="77777777" w:rsidR="000D066E" w:rsidRPr="00E66048" w:rsidRDefault="00E66048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66048">
              <w:rPr>
                <w:rFonts w:cs="Times New Roman"/>
                <w:szCs w:val="24"/>
              </w:rPr>
              <w:t xml:space="preserve">F: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lovag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nemes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>, feudalizmus, hűbériség, király, rendi monarchia, keresztes hadjáratok</w:t>
            </w:r>
          </w:p>
          <w:p w14:paraId="0A9AE0EC" w14:textId="77777777" w:rsidR="00E66048" w:rsidRPr="00E66048" w:rsidRDefault="00E66048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72B374F4" w14:textId="77777777" w:rsidR="00E66048" w:rsidRPr="00E66048" w:rsidRDefault="00E66048" w:rsidP="00E66048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Anglia, Franciaország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E66048">
              <w:rPr>
                <w:rFonts w:eastAsia="Calibri" w:cs="Times New Roman"/>
                <w:szCs w:val="24"/>
                <w:u w:val="single"/>
                <w:lang w:eastAsia="hu-HU"/>
              </w:rPr>
              <w:t>Szentföld</w:t>
            </w:r>
          </w:p>
          <w:p w14:paraId="699AAFD2" w14:textId="77777777" w:rsidR="00E66048" w:rsidRPr="001865CF" w:rsidRDefault="00E66048" w:rsidP="00E6604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E57FCCE" w14:textId="77777777" w:rsidR="0072029C" w:rsidRPr="005F10A1" w:rsidRDefault="0072029C" w:rsidP="005F10A1">
            <w:pPr>
              <w:pStyle w:val="Listaszerbekezds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>A középkor társadalmi, gazdasági, vallási és kulturális jellemzőinek bemutatása.</w:t>
            </w:r>
          </w:p>
          <w:p w14:paraId="408A4BCB" w14:textId="77777777" w:rsidR="0072029C" w:rsidRPr="005F10A1" w:rsidRDefault="0072029C" w:rsidP="005F10A1">
            <w:pPr>
              <w:pStyle w:val="Listaszerbekezds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>A társadalmi csoportok közötti jogi különbségek azonosítása.</w:t>
            </w:r>
          </w:p>
          <w:p w14:paraId="148A8663" w14:textId="77777777" w:rsidR="0072029C" w:rsidRPr="005F10A1" w:rsidRDefault="0072029C" w:rsidP="005F10A1">
            <w:pPr>
              <w:pStyle w:val="Listaszerbekezds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>A középkor társadalmi berendezkedése és a rendi szemlélet értelmezése.</w:t>
            </w:r>
          </w:p>
          <w:p w14:paraId="21523D10" w14:textId="77777777" w:rsidR="0072029C" w:rsidRPr="005F10A1" w:rsidRDefault="0072029C" w:rsidP="005F10A1">
            <w:pPr>
              <w:pStyle w:val="Listaszerbekezds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>A lovagi életmód jellemzőinek azonosítása.</w:t>
            </w:r>
          </w:p>
          <w:p w14:paraId="6AFD5205" w14:textId="77777777" w:rsidR="000D066E" w:rsidRDefault="005F10A1" w:rsidP="005F10A1">
            <w:pPr>
              <w:pStyle w:val="Listaszerbekezds"/>
              <w:numPr>
                <w:ilvl w:val="0"/>
                <w:numId w:val="35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rendi képviselet és a rendi országgyűlések működésének elemzése a források 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alapján, illetve a politikai berendezkedések összehasonlítása.</w:t>
            </w:r>
          </w:p>
        </w:tc>
        <w:tc>
          <w:tcPr>
            <w:tcW w:w="4395" w:type="dxa"/>
          </w:tcPr>
          <w:p w14:paraId="13408766" w14:textId="77777777" w:rsidR="005F10A1" w:rsidRPr="005F10A1" w:rsidRDefault="005F10A1" w:rsidP="005F10A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Történelmi interpretációk ér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telmezése és összehasonlítása: a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feudalizmus fogalma (Henri Pirenne – Hahner Péter).</w:t>
            </w:r>
          </w:p>
          <w:p w14:paraId="2D971804" w14:textId="77777777" w:rsidR="005F10A1" w:rsidRPr="005F10A1" w:rsidRDefault="005F10A1" w:rsidP="005F10A1">
            <w:pPr>
              <w:pStyle w:val="Listaszerbekezds"/>
              <w:numPr>
                <w:ilvl w:val="0"/>
                <w:numId w:val="36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értékelése: Az angol rendi mozgalom dokumentumai.</w:t>
            </w:r>
          </w:p>
          <w:p w14:paraId="188121A1" w14:textId="6C452DA1" w:rsidR="005F10A1" w:rsidRPr="005F10A1" w:rsidRDefault="005F10A1" w:rsidP="005F10A1">
            <w:pPr>
              <w:pStyle w:val="Listaszerbekezds"/>
              <w:numPr>
                <w:ilvl w:val="0"/>
                <w:numId w:val="36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eretforrások értelmezése: a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rendi monarchiák államszervezeti ábrája. </w:t>
            </w:r>
          </w:p>
          <w:p w14:paraId="2CF3DE9A" w14:textId="77777777" w:rsidR="005F10A1" w:rsidRPr="005F10A1" w:rsidRDefault="005F10A1" w:rsidP="005F10A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dszerezése és értelmezése: a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lovagi életmód jellemzői.</w:t>
            </w:r>
          </w:p>
          <w:p w14:paraId="22AF8DDE" w14:textId="77777777" w:rsidR="005F10A1" w:rsidRPr="005F10A1" w:rsidRDefault="005F10A1" w:rsidP="005F10A1">
            <w:pPr>
              <w:pStyle w:val="Listaszerbekezds"/>
              <w:numPr>
                <w:ilvl w:val="0"/>
                <w:numId w:val="36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 források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áttekintése és értékelése: a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keresztes hadjáratok okai és szakaszai.</w:t>
            </w:r>
          </w:p>
          <w:p w14:paraId="43E241E8" w14:textId="77777777" w:rsidR="0072029C" w:rsidRPr="005F10A1" w:rsidRDefault="0072029C" w:rsidP="005F10A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>Kampányplakát kész</w:t>
            </w:r>
            <w:r w:rsidR="00A45322">
              <w:rPr>
                <w:rFonts w:eastAsia="Calibri" w:cs="Times New Roman"/>
                <w:color w:val="000000"/>
                <w:szCs w:val="24"/>
                <w:lang w:eastAsia="hu-HU"/>
              </w:rPr>
              <w:t>ítése egy középkori témáról (például</w:t>
            </w: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a keresztes háborúkban való részvétel hirdetése).</w:t>
            </w:r>
          </w:p>
          <w:p w14:paraId="5A074D54" w14:textId="77777777" w:rsidR="000D066E" w:rsidRPr="0000594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D066E" w:rsidRPr="001865CF" w14:paraId="4193CA04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401F5EA5" w14:textId="34F479FE" w:rsidR="000D066E" w:rsidRDefault="008F395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95B">
              <w:rPr>
                <w:rFonts w:cs="Times New Roman"/>
                <w:szCs w:val="20"/>
              </w:rPr>
              <w:lastRenderedPageBreak/>
              <w:t>31</w:t>
            </w:r>
            <w:r w:rsidR="000065BF">
              <w:rPr>
                <w:rFonts w:cs="Times New Roman"/>
                <w:szCs w:val="20"/>
              </w:rPr>
              <w:t>–</w:t>
            </w:r>
            <w:r w:rsidRPr="008F395B">
              <w:rPr>
                <w:rFonts w:cs="Times New Roman"/>
                <w:szCs w:val="20"/>
              </w:rPr>
              <w:t>32.</w:t>
            </w:r>
          </w:p>
        </w:tc>
        <w:tc>
          <w:tcPr>
            <w:tcW w:w="2126" w:type="dxa"/>
            <w:vAlign w:val="center"/>
          </w:tcPr>
          <w:p w14:paraId="0E7EBC7B" w14:textId="77777777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A polgárok világa</w:t>
            </w:r>
          </w:p>
        </w:tc>
        <w:tc>
          <w:tcPr>
            <w:tcW w:w="2977" w:type="dxa"/>
          </w:tcPr>
          <w:p w14:paraId="2F117AAC" w14:textId="77777777" w:rsidR="000D066E" w:rsidRPr="00E66048" w:rsidRDefault="00E66048" w:rsidP="000D066E">
            <w:pPr>
              <w:jc w:val="left"/>
              <w:rPr>
                <w:rFonts w:cs="Times New Roman"/>
                <w:szCs w:val="24"/>
              </w:rPr>
            </w:pPr>
            <w:r w:rsidRPr="00E66048">
              <w:rPr>
                <w:rFonts w:cs="Times New Roman"/>
                <w:szCs w:val="24"/>
              </w:rPr>
              <w:t xml:space="preserve">F: </w:t>
            </w:r>
            <w:r w:rsidRPr="00E66048">
              <w:rPr>
                <w:rFonts w:cs="Times New Roman"/>
                <w:szCs w:val="24"/>
                <w:u w:val="single"/>
              </w:rPr>
              <w:t>polgár, céh, reneszánsz</w:t>
            </w:r>
          </w:p>
          <w:p w14:paraId="4C9BF6F8" w14:textId="77777777" w:rsidR="00E66048" w:rsidRPr="00E66048" w:rsidRDefault="00E66048" w:rsidP="000D066E">
            <w:pPr>
              <w:jc w:val="left"/>
              <w:rPr>
                <w:rFonts w:cs="Times New Roman"/>
                <w:szCs w:val="24"/>
              </w:rPr>
            </w:pPr>
          </w:p>
          <w:p w14:paraId="165E63CF" w14:textId="77777777" w:rsidR="00E66048" w:rsidRPr="00E66048" w:rsidRDefault="00E66048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E66048">
              <w:rPr>
                <w:rFonts w:cs="Times New Roman"/>
                <w:szCs w:val="24"/>
              </w:rPr>
              <w:t>N:</w:t>
            </w:r>
            <w:r>
              <w:rPr>
                <w:rFonts w:cs="Times New Roman"/>
                <w:szCs w:val="24"/>
              </w:rPr>
              <w:t xml:space="preserve"> Leonardo d</w:t>
            </w:r>
            <w:r w:rsidRPr="00E66048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 xml:space="preserve">Vinci, </w:t>
            </w:r>
            <w:r w:rsidRPr="00E66048">
              <w:rPr>
                <w:rFonts w:cs="Times New Roman"/>
                <w:szCs w:val="24"/>
                <w:u w:val="single"/>
              </w:rPr>
              <w:t>Gutenberg</w:t>
            </w:r>
          </w:p>
          <w:p w14:paraId="3E27BC43" w14:textId="77777777" w:rsidR="00E66048" w:rsidRPr="00E66048" w:rsidRDefault="00E66048" w:rsidP="000D066E">
            <w:pPr>
              <w:jc w:val="left"/>
              <w:rPr>
                <w:rFonts w:cs="Times New Roman"/>
                <w:szCs w:val="24"/>
              </w:rPr>
            </w:pPr>
          </w:p>
          <w:p w14:paraId="4FA7E5E5" w14:textId="77777777" w:rsidR="000065BF" w:rsidRDefault="00E66048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66048">
              <w:rPr>
                <w:rFonts w:cs="Times New Roman"/>
                <w:szCs w:val="24"/>
              </w:rPr>
              <w:t>T:</w:t>
            </w:r>
            <w:r w:rsidRPr="00E66048">
              <w:rPr>
                <w:rFonts w:eastAsia="Calibri" w:cs="Times New Roman"/>
                <w:szCs w:val="24"/>
                <w:lang w:eastAsia="hu-HU"/>
              </w:rPr>
              <w:t xml:space="preserve"> levantei keresked</w:t>
            </w:r>
            <w:r w:rsidR="0072029C">
              <w:rPr>
                <w:rFonts w:eastAsia="Calibri" w:cs="Times New Roman"/>
                <w:szCs w:val="24"/>
                <w:lang w:eastAsia="hu-HU"/>
              </w:rPr>
              <w:t xml:space="preserve">elmi </w:t>
            </w:r>
          </w:p>
          <w:p w14:paraId="156E3BCC" w14:textId="34FFAD4B" w:rsidR="00E66048" w:rsidRPr="00E66048" w:rsidRDefault="0072029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eastAsia="hu-HU"/>
              </w:rPr>
              <w:t xml:space="preserve">hálózat, Velence, Firenze, </w:t>
            </w:r>
            <w:r w:rsidR="00E66048" w:rsidRPr="00E66048">
              <w:rPr>
                <w:rFonts w:eastAsia="Calibri" w:cs="Times New Roman"/>
                <w:szCs w:val="24"/>
                <w:lang w:eastAsia="hu-HU"/>
              </w:rPr>
              <w:t>Hanza kereskedelmi hálózat</w:t>
            </w:r>
          </w:p>
          <w:p w14:paraId="40F8B256" w14:textId="77777777" w:rsidR="00E66048" w:rsidRPr="001865CF" w:rsidRDefault="00E6604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FDE740C" w14:textId="21F8CC88" w:rsidR="0072029C" w:rsidRPr="0072029C" w:rsidRDefault="0072029C" w:rsidP="00177FD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72029C">
              <w:rPr>
                <w:rFonts w:eastAsia="Calibri" w:cs="Times New Roman"/>
                <w:color w:val="000000"/>
                <w:lang w:eastAsia="hu-HU"/>
              </w:rPr>
              <w:t>A városok életének bemutatása képek, ábrák és szöveges források alapján, kitérve a</w:t>
            </w:r>
            <w:r w:rsidR="000065BF">
              <w:rPr>
                <w:rFonts w:eastAsia="Calibri" w:cs="Times New Roman"/>
                <w:color w:val="000000"/>
                <w:lang w:eastAsia="hu-HU"/>
              </w:rPr>
              <w:t> </w:t>
            </w:r>
            <w:r w:rsidRPr="0072029C">
              <w:rPr>
                <w:rFonts w:eastAsia="Calibri" w:cs="Times New Roman"/>
                <w:color w:val="000000"/>
                <w:lang w:eastAsia="hu-HU"/>
              </w:rPr>
              <w:t>zsidóság városiasodásban játszott szerepére, valamint az antijudaista törekvésekre.</w:t>
            </w:r>
          </w:p>
          <w:p w14:paraId="3416ABEE" w14:textId="77777777" w:rsidR="000D066E" w:rsidRPr="0091062C" w:rsidRDefault="0072029C" w:rsidP="00177FD3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029C">
              <w:rPr>
                <w:rFonts w:eastAsia="Calibri" w:cs="Times New Roman"/>
                <w:lang w:eastAsia="hu-HU"/>
              </w:rPr>
              <w:t xml:space="preserve">A céhek működésének </w:t>
            </w:r>
            <w:r w:rsidRPr="0072029C">
              <w:rPr>
                <w:rFonts w:eastAsia="Calibri" w:cs="Times New Roman"/>
                <w:color w:val="000000"/>
                <w:lang w:eastAsia="hu-HU"/>
              </w:rPr>
              <w:t>jellemzése források alapján.</w:t>
            </w:r>
          </w:p>
          <w:p w14:paraId="64CE8C72" w14:textId="60CB4D47" w:rsidR="0091062C" w:rsidRPr="0091062C" w:rsidRDefault="0091062C" w:rsidP="0091062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91062C">
              <w:rPr>
                <w:rFonts w:eastAsia="Times New Roman" w:cs="Times New Roman"/>
                <w:color w:val="000000"/>
                <w:lang w:eastAsia="hu-HU"/>
              </w:rPr>
              <w:t>A középkori városok kialakulásának háttere, a városok jogi és gazdasági kiváltságainak az ismerete.</w:t>
            </w:r>
          </w:p>
          <w:p w14:paraId="62EEDA16" w14:textId="77777777" w:rsidR="0091062C" w:rsidRPr="0091062C" w:rsidRDefault="0091062C" w:rsidP="0091062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1062C">
              <w:rPr>
                <w:rFonts w:eastAsia="Times New Roman" w:cs="Times New Roman"/>
                <w:color w:val="000000"/>
                <w:lang w:eastAsia="hu-HU"/>
              </w:rPr>
              <w:t>A városok társadalmának, gazdasági életének és az életkörülményeknek a bemutatása.</w:t>
            </w:r>
          </w:p>
          <w:p w14:paraId="003174AF" w14:textId="77777777" w:rsidR="0091062C" w:rsidRPr="0091062C" w:rsidRDefault="0091062C" w:rsidP="0091062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1062C">
              <w:rPr>
                <w:rFonts w:eastAsia="Times New Roman" w:cs="Times New Roman"/>
                <w:color w:val="000000"/>
                <w:lang w:eastAsia="hu-HU"/>
              </w:rPr>
              <w:t>A reneszánsz stílusjegyek elemzése.</w:t>
            </w:r>
          </w:p>
          <w:p w14:paraId="04560644" w14:textId="77777777" w:rsidR="0091062C" w:rsidRPr="0091062C" w:rsidRDefault="0091062C" w:rsidP="0091062C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33B0404" w14:textId="77777777" w:rsidR="000D066E" w:rsidRPr="00A45322" w:rsidRDefault="0072029C" w:rsidP="00A45322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45322">
              <w:rPr>
                <w:rFonts w:eastAsia="Calibri" w:cs="Times New Roman"/>
                <w:color w:val="000000"/>
                <w:szCs w:val="24"/>
                <w:lang w:eastAsia="hu-HU"/>
              </w:rPr>
              <w:t>A város jellegzetes helyszíneinek, intézményeinek azonosítása egy fiktív középkori várost bemutató ábrán.</w:t>
            </w:r>
          </w:p>
          <w:p w14:paraId="31ED80AA" w14:textId="77777777" w:rsidR="000065BF" w:rsidRPr="00041357" w:rsidRDefault="0072029C" w:rsidP="00A45322">
            <w:pPr>
              <w:pStyle w:val="Listaszerbekezds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45322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 xml:space="preserve">Képek gyűjtése és rendszerezése </w:t>
            </w:r>
          </w:p>
          <w:p w14:paraId="3A160733" w14:textId="6D1AA309" w:rsidR="0072029C" w:rsidRPr="00A45322" w:rsidRDefault="0072029C" w:rsidP="00041357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45322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román, gótikus és reneszánsz stílusú épületekről</w:t>
            </w:r>
            <w:r w:rsidRPr="00A45322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7A1EF8E1" w14:textId="77777777" w:rsidR="0091062C" w:rsidRPr="00A45322" w:rsidRDefault="0091062C" w:rsidP="00A45322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45322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értelmezése: városi önkormányzat; a céhek. </w:t>
            </w:r>
          </w:p>
          <w:p w14:paraId="113EC946" w14:textId="77777777" w:rsidR="00A45322" w:rsidRPr="00A45322" w:rsidRDefault="0091062C" w:rsidP="00A45322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hu-HU"/>
              </w:rPr>
            </w:pPr>
            <w:r w:rsidRPr="00A45322">
              <w:rPr>
                <w:rFonts w:eastAsia="Times New Roman" w:cs="Times New Roman"/>
                <w:bCs/>
                <w:color w:val="000000"/>
                <w:szCs w:val="24"/>
                <w:lang w:eastAsia="hu-HU"/>
              </w:rPr>
              <w:t>IKT-használat.</w:t>
            </w:r>
            <w:r w:rsidRPr="00A45322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Önállóan gyűjtött képekből tabló készítése: reneszánsz építészet és művészet.</w:t>
            </w:r>
          </w:p>
          <w:p w14:paraId="30BC4DE2" w14:textId="77777777" w:rsidR="0091062C" w:rsidRPr="00A45322" w:rsidRDefault="0091062C" w:rsidP="00A45322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hu-HU"/>
              </w:rPr>
            </w:pPr>
            <w:r w:rsidRPr="00A45322">
              <w:rPr>
                <w:rFonts w:eastAsia="Times New Roman" w:cs="Times New Roman"/>
                <w:color w:val="000000"/>
                <w:szCs w:val="24"/>
                <w:lang w:eastAsia="hu-HU"/>
              </w:rPr>
              <w:t>Rövid beszámoló készítése: reneszánsz művészet.</w:t>
            </w:r>
          </w:p>
          <w:p w14:paraId="4304AD92" w14:textId="77777777" w:rsidR="0091062C" w:rsidRPr="00594233" w:rsidRDefault="0091062C" w:rsidP="0091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/>
              <w:rPr>
                <w:rFonts w:ascii="Calibri" w:eastAsia="Calibri" w:hAnsi="Calibri" w:cs="Calibri"/>
                <w:lang w:eastAsia="hu-HU"/>
              </w:rPr>
            </w:pPr>
          </w:p>
          <w:p w14:paraId="2583850B" w14:textId="77777777" w:rsidR="0072029C" w:rsidRPr="0000594E" w:rsidRDefault="0072029C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D066E" w:rsidRPr="006F023F" w14:paraId="3E2DF37A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5DB9DF2E" w14:textId="72608EC2" w:rsidR="000D066E" w:rsidRPr="006F023F" w:rsidRDefault="008F395B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33</w:t>
            </w:r>
            <w:r w:rsidR="000065BF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34.</w:t>
            </w:r>
          </w:p>
        </w:tc>
        <w:tc>
          <w:tcPr>
            <w:tcW w:w="2126" w:type="dxa"/>
            <w:vAlign w:val="center"/>
          </w:tcPr>
          <w:p w14:paraId="257C2D5E" w14:textId="77777777" w:rsidR="000065B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Összefoglalás, rendszerezés,</w:t>
            </w:r>
          </w:p>
          <w:p w14:paraId="3EB3DED9" w14:textId="7D518CE1" w:rsidR="000D066E" w:rsidRPr="006F023F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számonkérés</w:t>
            </w:r>
          </w:p>
        </w:tc>
        <w:tc>
          <w:tcPr>
            <w:tcW w:w="2977" w:type="dxa"/>
          </w:tcPr>
          <w:p w14:paraId="1578FD55" w14:textId="77777777" w:rsidR="000D066E" w:rsidRPr="006F023F" w:rsidRDefault="000D066E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5D9B58D4" w14:textId="77777777" w:rsidR="000D066E" w:rsidRPr="006F023F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95" w:type="dxa"/>
          </w:tcPr>
          <w:p w14:paraId="2BABAAA3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73BDFF16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5AEFE0F5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3F95FB7C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77DD8DC6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0994DAF2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2EA02CB0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51DF2D4F" w14:textId="77777777" w:rsidR="00A45322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79DA1393" w14:textId="77777777" w:rsidR="00A45322" w:rsidRPr="006F023F" w:rsidRDefault="00A45322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FE05B0" w:rsidRPr="00AE7BF9" w14:paraId="339D59CF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3E25994" w14:textId="77777777" w:rsidR="00FE05B0" w:rsidRPr="00AE7BF9" w:rsidRDefault="00FE05B0" w:rsidP="00393F7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V. A magyar nép eredete és az Árpád-kor</w:t>
            </w:r>
          </w:p>
          <w:p w14:paraId="1D933678" w14:textId="77777777" w:rsidR="00FE05B0" w:rsidRPr="00AE7BF9" w:rsidRDefault="00FE05B0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94690" w14:paraId="6A19C316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368B273A" w14:textId="3C967CDD" w:rsidR="000D066E" w:rsidRPr="00194690" w:rsidRDefault="00E900B0" w:rsidP="000D066E">
            <w:pPr>
              <w:jc w:val="center"/>
              <w:rPr>
                <w:rFonts w:cs="Times New Roman"/>
                <w:szCs w:val="20"/>
              </w:rPr>
            </w:pPr>
            <w:r w:rsidRPr="00194690">
              <w:rPr>
                <w:rFonts w:cs="Times New Roman"/>
                <w:szCs w:val="20"/>
              </w:rPr>
              <w:lastRenderedPageBreak/>
              <w:t>35</w:t>
            </w:r>
            <w:r w:rsidR="000065BF">
              <w:rPr>
                <w:rFonts w:cs="Times New Roman"/>
                <w:szCs w:val="20"/>
              </w:rPr>
              <w:t>–</w:t>
            </w:r>
            <w:r w:rsidRPr="00194690">
              <w:rPr>
                <w:rFonts w:cs="Times New Roman"/>
                <w:szCs w:val="20"/>
              </w:rPr>
              <w:t>36.</w:t>
            </w:r>
          </w:p>
        </w:tc>
        <w:tc>
          <w:tcPr>
            <w:tcW w:w="2126" w:type="dxa"/>
            <w:vAlign w:val="center"/>
          </w:tcPr>
          <w:p w14:paraId="136CAB6C" w14:textId="77777777" w:rsidR="000D066E" w:rsidRPr="00194690" w:rsidRDefault="00FE05B0" w:rsidP="000D066E">
            <w:pPr>
              <w:jc w:val="left"/>
              <w:rPr>
                <w:rFonts w:cs="Times New Roman"/>
                <w:szCs w:val="20"/>
              </w:rPr>
            </w:pPr>
            <w:r w:rsidRPr="00194690">
              <w:rPr>
                <w:rFonts w:cs="Times New Roman"/>
                <w:szCs w:val="20"/>
              </w:rPr>
              <w:t>Magyar őstörténet és honfoglalás</w:t>
            </w:r>
          </w:p>
        </w:tc>
        <w:tc>
          <w:tcPr>
            <w:tcW w:w="2977" w:type="dxa"/>
          </w:tcPr>
          <w:p w14:paraId="75A7EAD3" w14:textId="77777777" w:rsidR="000065BF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194690">
              <w:rPr>
                <w:rFonts w:cs="Times New Roman"/>
                <w:szCs w:val="20"/>
              </w:rPr>
              <w:t xml:space="preserve">F: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finnugor</w:t>
            </w:r>
            <w:r w:rsidRPr="00194690">
              <w:rPr>
                <w:rFonts w:eastAsia="Calibri" w:cs="Times New Roman"/>
                <w:lang w:eastAsia="hu-HU"/>
              </w:rPr>
              <w:t xml:space="preserve">,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törzs</w:t>
            </w:r>
            <w:r w:rsidRPr="00194690">
              <w:rPr>
                <w:rFonts w:eastAsia="Calibri" w:cs="Times New Roman"/>
                <w:lang w:eastAsia="hu-HU"/>
              </w:rPr>
              <w:t xml:space="preserve">,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fejedelem</w:t>
            </w:r>
            <w:r w:rsidRPr="00194690">
              <w:rPr>
                <w:rFonts w:eastAsia="Calibri" w:cs="Times New Roman"/>
                <w:lang w:eastAsia="hu-HU"/>
              </w:rPr>
              <w:t xml:space="preserve">, kabarok,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vérszerződés</w:t>
            </w:r>
            <w:r w:rsidRPr="00194690">
              <w:rPr>
                <w:rFonts w:eastAsia="Calibri" w:cs="Times New Roman"/>
                <w:lang w:eastAsia="hu-HU"/>
              </w:rPr>
              <w:t xml:space="preserve">,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honfoglalás</w:t>
            </w:r>
            <w:r w:rsidRPr="00194690">
              <w:rPr>
                <w:rFonts w:eastAsia="Calibri" w:cs="Times New Roman"/>
                <w:lang w:eastAsia="hu-HU"/>
              </w:rPr>
              <w:t xml:space="preserve">, kettős honfoglalás elmélete, avarok, </w:t>
            </w:r>
          </w:p>
          <w:p w14:paraId="4AF90F6C" w14:textId="7440FE21" w:rsidR="000D066E" w:rsidRPr="00041357" w:rsidRDefault="000065BF" w:rsidP="000D066E">
            <w:pPr>
              <w:jc w:val="left"/>
              <w:rPr>
                <w:rFonts w:eastAsia="Calibri" w:cs="Times New Roman"/>
                <w:lang w:eastAsia="hu-HU"/>
              </w:rPr>
            </w:pPr>
            <w:r>
              <w:rPr>
                <w:rFonts w:eastAsia="Calibri" w:cs="Times New Roman"/>
                <w:lang w:eastAsia="hu-HU"/>
              </w:rPr>
              <w:t>ro</w:t>
            </w:r>
            <w:r w:rsidR="00194690" w:rsidRPr="00194690">
              <w:rPr>
                <w:rFonts w:eastAsia="Calibri" w:cs="Times New Roman"/>
                <w:lang w:eastAsia="hu-HU"/>
              </w:rPr>
              <w:t xml:space="preserve">vásírás, </w:t>
            </w:r>
            <w:r w:rsidR="00194690" w:rsidRPr="00194690">
              <w:rPr>
                <w:rFonts w:eastAsia="Calibri" w:cs="Times New Roman"/>
                <w:u w:val="single"/>
                <w:lang w:eastAsia="hu-HU"/>
              </w:rPr>
              <w:t>székelyek</w:t>
            </w:r>
            <w:r w:rsidR="00DE1C67">
              <w:rPr>
                <w:rFonts w:eastAsia="Calibri" w:cs="Times New Roman"/>
                <w:u w:val="single"/>
                <w:lang w:eastAsia="hu-HU"/>
              </w:rPr>
              <w:t>,</w:t>
            </w:r>
            <w:r w:rsidR="00DE1C67" w:rsidRPr="00DE1C67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="00DE1C67" w:rsidRPr="0022206C">
              <w:rPr>
                <w:rFonts w:eastAsia="Calibri" w:cs="Times New Roman"/>
                <w:szCs w:val="24"/>
                <w:u w:val="single"/>
                <w:lang w:eastAsia="hu-HU"/>
              </w:rPr>
              <w:t>kalandozások</w:t>
            </w:r>
          </w:p>
          <w:p w14:paraId="4FD17D1F" w14:textId="77777777" w:rsidR="00194690" w:rsidRPr="00194690" w:rsidRDefault="00194690" w:rsidP="000D066E">
            <w:pPr>
              <w:jc w:val="left"/>
              <w:rPr>
                <w:rFonts w:eastAsia="Calibri" w:cs="Times New Roman"/>
                <w:u w:val="single"/>
                <w:lang w:eastAsia="hu-HU"/>
              </w:rPr>
            </w:pPr>
          </w:p>
          <w:p w14:paraId="32B9F4C4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194690">
              <w:rPr>
                <w:rFonts w:eastAsia="Calibri" w:cs="Times New Roman"/>
                <w:lang w:eastAsia="hu-HU"/>
              </w:rPr>
              <w:t xml:space="preserve">N: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Álmos,</w:t>
            </w:r>
            <w:r w:rsidRPr="00194690">
              <w:rPr>
                <w:rFonts w:eastAsia="Calibri" w:cs="Times New Roman"/>
                <w:lang w:eastAsia="hu-HU"/>
              </w:rPr>
              <w:t xml:space="preserve">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Árpád</w:t>
            </w:r>
            <w:r w:rsidRPr="00194690">
              <w:rPr>
                <w:rFonts w:eastAsia="Calibri" w:cs="Times New Roman"/>
                <w:lang w:eastAsia="hu-HU"/>
              </w:rPr>
              <w:t>, az Árpád-ház</w:t>
            </w:r>
          </w:p>
          <w:p w14:paraId="22EFC943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6408E2CF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194690">
              <w:rPr>
                <w:rFonts w:eastAsia="Calibri" w:cs="Times New Roman"/>
                <w:lang w:eastAsia="hu-HU"/>
              </w:rPr>
              <w:t xml:space="preserve">É: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895, 907</w:t>
            </w:r>
          </w:p>
          <w:p w14:paraId="43F20660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36EB6F49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194690">
              <w:rPr>
                <w:rFonts w:eastAsia="Calibri" w:cs="Times New Roman"/>
                <w:lang w:eastAsia="hu-HU"/>
              </w:rPr>
              <w:t xml:space="preserve">T: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Etelköz</w:t>
            </w:r>
            <w:r w:rsidRPr="00194690">
              <w:rPr>
                <w:rFonts w:eastAsia="Calibri" w:cs="Times New Roman"/>
                <w:lang w:eastAsia="hu-HU"/>
              </w:rPr>
              <w:t xml:space="preserve">,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Vereckei-hágó</w:t>
            </w:r>
            <w:r w:rsidRPr="00194690">
              <w:rPr>
                <w:rFonts w:eastAsia="Calibri" w:cs="Times New Roman"/>
                <w:lang w:eastAsia="hu-HU"/>
              </w:rPr>
              <w:t xml:space="preserve">, </w:t>
            </w:r>
            <w:r w:rsidRPr="00194690">
              <w:rPr>
                <w:rFonts w:eastAsia="Calibri" w:cs="Times New Roman"/>
                <w:u w:val="single"/>
                <w:lang w:eastAsia="hu-HU"/>
              </w:rPr>
              <w:t>Kárpát-medence</w:t>
            </w:r>
            <w:r>
              <w:rPr>
                <w:rFonts w:eastAsia="Calibri" w:cs="Times New Roman"/>
                <w:u w:val="single"/>
                <w:lang w:eastAsia="hu-HU"/>
              </w:rPr>
              <w:t>,</w:t>
            </w:r>
            <w:r w:rsidRPr="00194690">
              <w:rPr>
                <w:rFonts w:eastAsia="Calibri" w:cs="Times New Roman"/>
                <w:lang w:eastAsia="hu-HU"/>
              </w:rPr>
              <w:t xml:space="preserve"> Erdély</w:t>
            </w:r>
          </w:p>
          <w:p w14:paraId="01191845" w14:textId="77777777" w:rsidR="00194690" w:rsidRPr="00194690" w:rsidRDefault="00194690" w:rsidP="000D066E">
            <w:pPr>
              <w:jc w:val="left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4677" w:type="dxa"/>
          </w:tcPr>
          <w:p w14:paraId="3AC4ACE3" w14:textId="77777777" w:rsidR="009960DE" w:rsidRPr="009960DE" w:rsidRDefault="009960DE" w:rsidP="00177F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>A magyarság eredetére vonatkozó elméletek közötti különbségek megállapítása.</w:t>
            </w:r>
          </w:p>
          <w:p w14:paraId="2629658C" w14:textId="77777777" w:rsidR="009960DE" w:rsidRPr="009960DE" w:rsidRDefault="009960DE" w:rsidP="00177F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>A mondák, a történeti hagyomány és a történettudomány eredményeinek megkülönböztetése.</w:t>
            </w:r>
          </w:p>
          <w:p w14:paraId="1D296C13" w14:textId="77777777" w:rsidR="009960DE" w:rsidRPr="009960DE" w:rsidRDefault="009960DE" w:rsidP="00177FD3">
            <w:pPr>
              <w:pStyle w:val="Listaszerbekezds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 xml:space="preserve">A kalandozó hadjáratok céljainak azonosítása. </w:t>
            </w:r>
          </w:p>
          <w:p w14:paraId="5923E1ED" w14:textId="77777777" w:rsidR="000D066E" w:rsidRPr="00194690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95" w:type="dxa"/>
          </w:tcPr>
          <w:p w14:paraId="509F36CF" w14:textId="77777777" w:rsidR="005F10A1" w:rsidRPr="005F10A1" w:rsidRDefault="005F10A1" w:rsidP="00A45322">
            <w:pPr>
              <w:pStyle w:val="Listaszerbekezds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 w:val="28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>Forrástípusok felismerése, információgyűj</w:t>
            </w:r>
            <w:r>
              <w:rPr>
                <w:rFonts w:eastAsia="Times New Roman" w:cs="Times New Roman"/>
                <w:color w:val="000000"/>
                <w:lang w:eastAsia="hu-HU"/>
              </w:rPr>
              <w:t>tés és azok rendszerezése: a</w:t>
            </w:r>
            <w:r w:rsidRPr="005F10A1">
              <w:rPr>
                <w:rFonts w:eastAsia="Times New Roman" w:cs="Times New Roman"/>
                <w:color w:val="000000"/>
                <w:lang w:eastAsia="hu-HU"/>
              </w:rPr>
              <w:t xml:space="preserve"> magyar őstörténelem forrásainak értékelése. </w:t>
            </w:r>
          </w:p>
          <w:p w14:paraId="07068AC1" w14:textId="77777777" w:rsidR="005F10A1" w:rsidRPr="005F10A1" w:rsidRDefault="005F10A1" w:rsidP="00A45322">
            <w:pPr>
              <w:pStyle w:val="Listaszerbekezds"/>
              <w:numPr>
                <w:ilvl w:val="0"/>
                <w:numId w:val="27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>Történeti események és jelenségek megfi</w:t>
            </w:r>
            <w:r>
              <w:rPr>
                <w:rFonts w:eastAsia="Times New Roman" w:cs="Times New Roman"/>
                <w:color w:val="000000"/>
                <w:lang w:eastAsia="hu-HU"/>
              </w:rPr>
              <w:t>gyelése és összehasonlítása (például</w:t>
            </w:r>
            <w:r w:rsidRPr="005F10A1">
              <w:rPr>
                <w:rFonts w:eastAsia="Times New Roman" w:cs="Times New Roman"/>
                <w:color w:val="000000"/>
                <w:lang w:eastAsia="hu-HU"/>
              </w:rPr>
              <w:t xml:space="preserve"> eltérő elméletek a magyarság eredetéről). A földrajzi tényez</w:t>
            </w:r>
            <w:r>
              <w:rPr>
                <w:rFonts w:eastAsia="Times New Roman" w:cs="Times New Roman"/>
                <w:color w:val="000000"/>
                <w:lang w:eastAsia="hu-HU"/>
              </w:rPr>
              <w:t>ők szerepének felismerése: a</w:t>
            </w:r>
            <w:r w:rsidRPr="005F10A1">
              <w:rPr>
                <w:rFonts w:eastAsia="Times New Roman" w:cs="Times New Roman"/>
                <w:color w:val="000000"/>
                <w:lang w:eastAsia="hu-HU"/>
              </w:rPr>
              <w:t xml:space="preserve"> magyarság vándorlásának állomásai.</w:t>
            </w:r>
          </w:p>
          <w:p w14:paraId="2105C2A4" w14:textId="77777777" w:rsidR="005F10A1" w:rsidRPr="005F10A1" w:rsidRDefault="005F10A1" w:rsidP="00A45322">
            <w:pPr>
              <w:pStyle w:val="Listaszerbekezds"/>
              <w:numPr>
                <w:ilvl w:val="0"/>
                <w:numId w:val="27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 w:val="28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>A források áttekintése és értékelé</w:t>
            </w:r>
            <w:r>
              <w:rPr>
                <w:rFonts w:eastAsia="Times New Roman" w:cs="Times New Roman"/>
                <w:color w:val="000000"/>
                <w:lang w:eastAsia="hu-HU"/>
              </w:rPr>
              <w:t>se (például</w:t>
            </w:r>
            <w:r w:rsidRPr="005F10A1">
              <w:rPr>
                <w:rFonts w:eastAsia="Times New Roman" w:cs="Times New Roman"/>
                <w:color w:val="000000"/>
                <w:lang w:eastAsia="hu-HU"/>
              </w:rPr>
              <w:t xml:space="preserve"> a honfoglaló magyarok életmódja, harcmodora</w:t>
            </w:r>
            <w:r>
              <w:rPr>
                <w:rFonts w:eastAsia="Times New Roman" w:cs="Times New Roman"/>
                <w:color w:val="000000"/>
                <w:lang w:eastAsia="hu-HU"/>
              </w:rPr>
              <w:t>)</w:t>
            </w:r>
            <w:r w:rsidRPr="005F10A1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14:paraId="7508CDB7" w14:textId="7C621BA4" w:rsidR="00DE1C67" w:rsidRPr="009960DE" w:rsidRDefault="00DE1C67" w:rsidP="00A45322">
            <w:pPr>
              <w:pStyle w:val="Listaszerbekezds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>Beszámoló készítése a magyar kalandozó hadjáratok irányairól, sikereiről és kudarcairól, valamint a magyarok harcmodoráról IKT</w:t>
            </w:r>
            <w:r w:rsidR="000065BF">
              <w:rPr>
                <w:rFonts w:eastAsia="Calibri" w:cs="Times New Roman"/>
                <w:color w:val="000000"/>
                <w:lang w:eastAsia="hu-HU"/>
              </w:rPr>
              <w:t>-</w:t>
            </w:r>
            <w:r w:rsidRPr="009960DE">
              <w:rPr>
                <w:rFonts w:eastAsia="Calibri" w:cs="Times New Roman"/>
                <w:color w:val="000000"/>
                <w:lang w:eastAsia="hu-HU"/>
              </w:rPr>
              <w:t>eszközök segítségével.</w:t>
            </w:r>
          </w:p>
          <w:p w14:paraId="6DC8D1E6" w14:textId="77777777" w:rsidR="00DE1C67" w:rsidRPr="009960DE" w:rsidRDefault="00DE1C67" w:rsidP="00A45322">
            <w:pPr>
              <w:pStyle w:val="Listaszerbekezds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>A kalandozó hadjáratok jellegének megvitatása.</w:t>
            </w:r>
          </w:p>
          <w:p w14:paraId="4C295E76" w14:textId="77777777" w:rsidR="000D066E" w:rsidRPr="00194690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0D066E" w:rsidRPr="0022206C" w14:paraId="17032544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95E043F" w14:textId="5ACB52E5" w:rsidR="000D066E" w:rsidRPr="0022206C" w:rsidRDefault="00E900B0" w:rsidP="000D066E">
            <w:pPr>
              <w:jc w:val="center"/>
              <w:rPr>
                <w:rFonts w:cs="Times New Roman"/>
                <w:szCs w:val="24"/>
              </w:rPr>
            </w:pPr>
            <w:r w:rsidRPr="0022206C">
              <w:rPr>
                <w:rFonts w:cs="Times New Roman"/>
                <w:szCs w:val="24"/>
              </w:rPr>
              <w:t>37</w:t>
            </w:r>
            <w:r w:rsidR="000065BF">
              <w:rPr>
                <w:rFonts w:cs="Times New Roman"/>
                <w:szCs w:val="24"/>
              </w:rPr>
              <w:t>–</w:t>
            </w:r>
            <w:r w:rsidRPr="0022206C">
              <w:rPr>
                <w:rFonts w:cs="Times New Roman"/>
                <w:szCs w:val="24"/>
              </w:rPr>
              <w:t>38.</w:t>
            </w:r>
          </w:p>
        </w:tc>
        <w:tc>
          <w:tcPr>
            <w:tcW w:w="2126" w:type="dxa"/>
            <w:vAlign w:val="center"/>
          </w:tcPr>
          <w:p w14:paraId="26D5DC40" w14:textId="77777777" w:rsidR="000D066E" w:rsidRPr="0022206C" w:rsidRDefault="00FE05B0" w:rsidP="000D066E">
            <w:pPr>
              <w:jc w:val="left"/>
              <w:rPr>
                <w:rFonts w:cs="Times New Roman"/>
                <w:szCs w:val="24"/>
              </w:rPr>
            </w:pPr>
            <w:r w:rsidRPr="0022206C">
              <w:rPr>
                <w:rFonts w:cs="Times New Roman"/>
                <w:szCs w:val="24"/>
              </w:rPr>
              <w:t>A keresztény magyar államalapítás</w:t>
            </w:r>
          </w:p>
        </w:tc>
        <w:tc>
          <w:tcPr>
            <w:tcW w:w="2977" w:type="dxa"/>
          </w:tcPr>
          <w:p w14:paraId="756F445C" w14:textId="77777777" w:rsidR="000D066E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2206C">
              <w:rPr>
                <w:rFonts w:cs="Times New Roman"/>
                <w:szCs w:val="24"/>
              </w:rPr>
              <w:t xml:space="preserve">F: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vármegye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, egyházmegye, érsekség,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tized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, nádor,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ispán</w:t>
            </w:r>
          </w:p>
          <w:p w14:paraId="489E77B4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02631F05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I. (Szent) István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, Koppány,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Szent Gellért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>, Szent Imre</w:t>
            </w:r>
          </w:p>
          <w:p w14:paraId="2FA9A223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19BDEFB6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997/1000–1038</w:t>
            </w:r>
          </w:p>
          <w:p w14:paraId="26A1DF2D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2AFB94D2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Pannonhalma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Esztergom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>Székesfehérvár</w:t>
            </w:r>
          </w:p>
          <w:p w14:paraId="1088FD1B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7262ACDA" w14:textId="77777777" w:rsidR="00194690" w:rsidRPr="0022206C" w:rsidRDefault="0019469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4E8E224D" w14:textId="4537FFD2" w:rsidR="009960DE" w:rsidRPr="009960DE" w:rsidRDefault="009960DE" w:rsidP="00177FD3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lastRenderedPageBreak/>
              <w:t>A kereszténység felvétele és az államalapítás jelentőségének felismerése.</w:t>
            </w:r>
          </w:p>
          <w:p w14:paraId="3DC6CE99" w14:textId="77777777" w:rsidR="009960DE" w:rsidRPr="005F10A1" w:rsidRDefault="009960DE" w:rsidP="00177FD3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 xml:space="preserve">Géza </w:t>
            </w:r>
            <w:r w:rsidR="005C7F87">
              <w:rPr>
                <w:rFonts w:eastAsia="Calibri" w:cs="Times New Roman"/>
                <w:color w:val="000000"/>
                <w:lang w:eastAsia="hu-HU"/>
              </w:rPr>
              <w:t>nagy</w:t>
            </w:r>
            <w:r w:rsidRPr="009960DE">
              <w:rPr>
                <w:rFonts w:eastAsia="Calibri" w:cs="Times New Roman"/>
                <w:color w:val="000000"/>
                <w:lang w:eastAsia="hu-HU"/>
              </w:rPr>
              <w:t>fejedelem és I. (Szent) István uralkodásának jellemzése és értékelése.</w:t>
            </w:r>
          </w:p>
          <w:p w14:paraId="0EF08945" w14:textId="77777777" w:rsidR="005F10A1" w:rsidRPr="005F10A1" w:rsidRDefault="005F10A1" w:rsidP="005F10A1">
            <w:pPr>
              <w:pStyle w:val="Listaszerbekezds"/>
              <w:numPr>
                <w:ilvl w:val="0"/>
                <w:numId w:val="26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>A kereszténység bevezetésének elemzése a források alapján.</w:t>
            </w:r>
          </w:p>
          <w:p w14:paraId="3CCECCB2" w14:textId="77777777" w:rsidR="005F10A1" w:rsidRPr="005F10A1" w:rsidRDefault="005F10A1" w:rsidP="005F10A1">
            <w:pPr>
              <w:pStyle w:val="Listaszerbekezds"/>
              <w:numPr>
                <w:ilvl w:val="0"/>
                <w:numId w:val="26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>István államszervező tevékenységének bemutatása.</w:t>
            </w:r>
          </w:p>
          <w:p w14:paraId="648F9E15" w14:textId="77777777" w:rsidR="005F10A1" w:rsidRPr="005F10A1" w:rsidRDefault="005F10A1" w:rsidP="005F10A1">
            <w:pPr>
              <w:pStyle w:val="Listaszerbekezds"/>
              <w:numPr>
                <w:ilvl w:val="0"/>
                <w:numId w:val="26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 xml:space="preserve">Géza </w:t>
            </w:r>
            <w:r w:rsidR="005C7F87">
              <w:rPr>
                <w:rFonts w:eastAsia="Times New Roman" w:cs="Times New Roman"/>
                <w:color w:val="000000"/>
                <w:lang w:eastAsia="hu-HU"/>
              </w:rPr>
              <w:t>nagy</w:t>
            </w:r>
            <w:r w:rsidRPr="005F10A1">
              <w:rPr>
                <w:rFonts w:eastAsia="Times New Roman" w:cs="Times New Roman"/>
                <w:color w:val="000000"/>
                <w:lang w:eastAsia="hu-HU"/>
              </w:rPr>
              <w:t>fejedelem és I. István tevékenységének értékelése, a meghatározó döntések hátterének feltárása.</w:t>
            </w:r>
          </w:p>
          <w:p w14:paraId="74B0682A" w14:textId="77777777" w:rsidR="000D066E" w:rsidRPr="005C7F87" w:rsidRDefault="000D066E" w:rsidP="005C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2E98F99C" w14:textId="77777777" w:rsidR="005F10A1" w:rsidRPr="005F10A1" w:rsidRDefault="005F10A1" w:rsidP="00A45322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megfigyelése: Géza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nagy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>fejedelem külpolitikai nyitásának oka.</w:t>
            </w:r>
          </w:p>
          <w:p w14:paraId="17E784C9" w14:textId="77777777" w:rsidR="000065BF" w:rsidRPr="00041357" w:rsidRDefault="00DE1C67" w:rsidP="00A45322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Áttekintő ábra készítése a Szent </w:t>
            </w:r>
          </w:p>
          <w:p w14:paraId="3DACB44F" w14:textId="3136A1BC" w:rsidR="005F10A1" w:rsidRPr="005F10A1" w:rsidRDefault="00DE1C67" w:rsidP="00041357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F10A1">
              <w:rPr>
                <w:rFonts w:eastAsia="Calibri" w:cs="Times New Roman"/>
                <w:color w:val="000000"/>
                <w:szCs w:val="24"/>
                <w:lang w:eastAsia="hu-HU"/>
              </w:rPr>
              <w:t>István-i állam- és egyházszervezetről.</w:t>
            </w:r>
          </w:p>
          <w:p w14:paraId="258DFDFD" w14:textId="77777777" w:rsidR="005F10A1" w:rsidRPr="005C7F87" w:rsidRDefault="005F10A1" w:rsidP="00A45322">
            <w:pPr>
              <w:pStyle w:val="Listaszerbekezds"/>
              <w:numPr>
                <w:ilvl w:val="0"/>
                <w:numId w:val="26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k áttekintése és értékelése (például</w:t>
            </w:r>
            <w:r w:rsidRPr="005F10A1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Szent István törvényeinek elemzése).</w:t>
            </w:r>
          </w:p>
          <w:p w14:paraId="53558ABB" w14:textId="77777777" w:rsidR="005C7F87" w:rsidRPr="005C7F87" w:rsidRDefault="005C7F87" w:rsidP="00A45322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 w:val="28"/>
                <w:lang w:eastAsia="hu-HU"/>
              </w:rPr>
            </w:pPr>
            <w:r w:rsidRPr="005F10A1">
              <w:rPr>
                <w:rFonts w:eastAsia="Times New Roman" w:cs="Times New Roman"/>
                <w:color w:val="000000"/>
                <w:lang w:eastAsia="hu-HU"/>
              </w:rPr>
              <w:t>A korabeli társadalom és mentalitás elemzése a források alapján.</w:t>
            </w:r>
          </w:p>
          <w:p w14:paraId="13B80E24" w14:textId="77777777" w:rsidR="000D066E" w:rsidRPr="0022206C" w:rsidRDefault="000D066E" w:rsidP="005F10A1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D066E" w:rsidRPr="0022206C" w14:paraId="0FDF95D9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6EB95F4B" w14:textId="105DF2F5" w:rsidR="000D066E" w:rsidRPr="0022206C" w:rsidRDefault="00E900B0" w:rsidP="000D066E">
            <w:pPr>
              <w:jc w:val="center"/>
              <w:rPr>
                <w:rFonts w:cs="Times New Roman"/>
                <w:szCs w:val="24"/>
              </w:rPr>
            </w:pPr>
            <w:r w:rsidRPr="0022206C">
              <w:rPr>
                <w:rFonts w:cs="Times New Roman"/>
                <w:szCs w:val="24"/>
              </w:rPr>
              <w:t>39</w:t>
            </w:r>
            <w:r w:rsidR="000065BF">
              <w:rPr>
                <w:rFonts w:cs="Times New Roman"/>
                <w:szCs w:val="24"/>
              </w:rPr>
              <w:t>–</w:t>
            </w:r>
            <w:r w:rsidRPr="0022206C">
              <w:rPr>
                <w:rFonts w:cs="Times New Roman"/>
                <w:szCs w:val="24"/>
              </w:rPr>
              <w:t>40.</w:t>
            </w:r>
          </w:p>
        </w:tc>
        <w:tc>
          <w:tcPr>
            <w:tcW w:w="2126" w:type="dxa"/>
            <w:vAlign w:val="center"/>
          </w:tcPr>
          <w:p w14:paraId="5889A5EC" w14:textId="7F3E6868" w:rsidR="000D066E" w:rsidRPr="0022206C" w:rsidRDefault="00FE05B0" w:rsidP="000D066E">
            <w:pPr>
              <w:jc w:val="left"/>
              <w:rPr>
                <w:rFonts w:cs="Times New Roman"/>
                <w:szCs w:val="24"/>
              </w:rPr>
            </w:pPr>
            <w:r w:rsidRPr="0022206C">
              <w:rPr>
                <w:rFonts w:cs="Times New Roman"/>
                <w:szCs w:val="24"/>
              </w:rPr>
              <w:t>A magyar állam megszilárdulása a 11</w:t>
            </w:r>
            <w:r w:rsidR="000065BF">
              <w:rPr>
                <w:rFonts w:cs="Times New Roman"/>
                <w:szCs w:val="24"/>
              </w:rPr>
              <w:t>–</w:t>
            </w:r>
            <w:r w:rsidRPr="0022206C">
              <w:rPr>
                <w:rFonts w:cs="Times New Roman"/>
                <w:szCs w:val="24"/>
              </w:rPr>
              <w:t>12. században</w:t>
            </w:r>
          </w:p>
        </w:tc>
        <w:tc>
          <w:tcPr>
            <w:tcW w:w="2977" w:type="dxa"/>
          </w:tcPr>
          <w:p w14:paraId="33AF3B4E" w14:textId="77777777" w:rsidR="000D066E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2206C">
              <w:rPr>
                <w:rFonts w:cs="Times New Roman"/>
                <w:szCs w:val="24"/>
              </w:rPr>
              <w:t xml:space="preserve">F: </w:t>
            </w:r>
            <w:r w:rsidRPr="0022206C">
              <w:rPr>
                <w:rFonts w:eastAsia="Calibri" w:cs="Times New Roman"/>
                <w:szCs w:val="24"/>
                <w:lang w:eastAsia="hu-HU"/>
              </w:rPr>
              <w:t>kancellária, kettős kereszt, szászok</w:t>
            </w:r>
          </w:p>
          <w:p w14:paraId="648300BE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10C057F6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22206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22206C" w:rsidRPr="0022206C">
              <w:rPr>
                <w:rFonts w:eastAsia="Calibri" w:cs="Times New Roman"/>
                <w:szCs w:val="24"/>
                <w:u w:val="single"/>
                <w:lang w:eastAsia="hu-HU"/>
              </w:rPr>
              <w:t>I. (Szent) László</w:t>
            </w:r>
            <w:r w:rsidR="0022206C" w:rsidRPr="0022206C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="0022206C" w:rsidRPr="0022206C">
              <w:rPr>
                <w:rFonts w:eastAsia="Calibri" w:cs="Times New Roman"/>
                <w:szCs w:val="24"/>
                <w:u w:val="single"/>
                <w:lang w:eastAsia="hu-HU"/>
              </w:rPr>
              <w:t>Könyves Kálmán, III. Béla</w:t>
            </w:r>
          </w:p>
          <w:p w14:paraId="3DFB312A" w14:textId="77777777" w:rsidR="0022206C" w:rsidRPr="0022206C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6899E5F5" w14:textId="77777777" w:rsidR="0022206C" w:rsidRPr="0022206C" w:rsidRDefault="0022206C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2206C">
              <w:rPr>
                <w:rFonts w:eastAsia="Calibri" w:cs="Times New Roman"/>
                <w:szCs w:val="24"/>
                <w:lang w:eastAsia="hu-HU"/>
              </w:rPr>
              <w:t>T:</w:t>
            </w:r>
            <w:r w:rsidRPr="0022206C">
              <w:rPr>
                <w:rFonts w:eastAsia="Calibri" w:cs="Times New Roman"/>
                <w:szCs w:val="24"/>
                <w:u w:val="single"/>
                <w:lang w:eastAsia="hu-HU"/>
              </w:rPr>
              <w:t xml:space="preserve"> Horvátország</w:t>
            </w:r>
          </w:p>
          <w:p w14:paraId="7317CFB4" w14:textId="77777777" w:rsidR="00194690" w:rsidRPr="0022206C" w:rsidRDefault="0019469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73881536" w14:textId="77777777" w:rsidR="009960DE" w:rsidRPr="005C7F87" w:rsidRDefault="009960DE" w:rsidP="005C7F87">
            <w:pPr>
              <w:pStyle w:val="Listaszerbekezds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>A kiemelt királyok uralkodásának jellemzése és értékelése.</w:t>
            </w:r>
          </w:p>
          <w:p w14:paraId="46A2BD51" w14:textId="77777777" w:rsidR="005C7F87" w:rsidRPr="005C7F87" w:rsidRDefault="005C7F87" w:rsidP="005C7F87">
            <w:pPr>
              <w:pStyle w:val="Listaszerbekezds"/>
              <w:numPr>
                <w:ilvl w:val="0"/>
                <w:numId w:val="38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 királyi hatalom helyzetének bemutatása Szent László és Könyves Kálmán időszakában.</w:t>
            </w:r>
          </w:p>
          <w:p w14:paraId="6C459A46" w14:textId="77777777" w:rsidR="005C7F87" w:rsidRPr="009960DE" w:rsidRDefault="005C7F87" w:rsidP="005C7F87">
            <w:pPr>
              <w:pStyle w:val="Listaszerbekezds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Az ország külpolitikai helyze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tének bemutatása a 12. században.</w:t>
            </w:r>
          </w:p>
          <w:p w14:paraId="453C6511" w14:textId="77777777" w:rsidR="000D066E" w:rsidRPr="0022206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38FE1DE9" w14:textId="77777777" w:rsidR="005C7F87" w:rsidRDefault="005C7F87" w:rsidP="005C7F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események nyomon követése (például trónviszályok Szent István halála után).</w:t>
            </w:r>
          </w:p>
          <w:p w14:paraId="07CE3A3B" w14:textId="77777777" w:rsidR="009960DE" w:rsidRPr="005C7F87" w:rsidRDefault="009960DE" w:rsidP="005C7F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>A magyar igazságszolgáltatás gyakorlatának bemutatása Szent László és Könyves Kálmán törvényeinek elemzésével.</w:t>
            </w:r>
          </w:p>
          <w:p w14:paraId="0D9CA0F5" w14:textId="77777777" w:rsidR="00DE1C67" w:rsidRPr="005C7F87" w:rsidRDefault="00DE1C67" w:rsidP="005C7F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Információgyűjtés Szent László kultuszáról a krónikák és néphagyományok tükrében. </w:t>
            </w:r>
          </w:p>
          <w:p w14:paraId="4CD7A155" w14:textId="77777777" w:rsidR="005C7F87" w:rsidRPr="005C7F87" w:rsidRDefault="005C7F87" w:rsidP="005C7F87">
            <w:pPr>
              <w:pStyle w:val="Listaszerbekezds"/>
              <w:numPr>
                <w:ilvl w:val="0"/>
                <w:numId w:val="25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ndszerezése és értelmezése: a</w:t>
            </w: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népesedési és gazdasági viszonyok elemzése.</w:t>
            </w:r>
          </w:p>
          <w:p w14:paraId="07551AEA" w14:textId="77777777" w:rsidR="005C7F87" w:rsidRPr="005C7F87" w:rsidRDefault="005C7F87" w:rsidP="005C7F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kritikus kezelése: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például</w:t>
            </w: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Freisingi Ottó krónikarészlete.</w:t>
            </w:r>
          </w:p>
          <w:p w14:paraId="66F63F19" w14:textId="77777777" w:rsidR="000D066E" w:rsidRPr="009960DE" w:rsidRDefault="000D066E" w:rsidP="009960D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D066E" w:rsidRPr="00476DEB" w14:paraId="29F6B152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0F8471AA" w14:textId="183861F5" w:rsidR="000D066E" w:rsidRPr="00476DEB" w:rsidRDefault="00E900B0" w:rsidP="000D066E">
            <w:pPr>
              <w:jc w:val="center"/>
              <w:rPr>
                <w:rFonts w:cs="Times New Roman"/>
                <w:szCs w:val="24"/>
              </w:rPr>
            </w:pPr>
            <w:r w:rsidRPr="00476DEB">
              <w:rPr>
                <w:rFonts w:cs="Times New Roman"/>
                <w:szCs w:val="24"/>
              </w:rPr>
              <w:t>41</w:t>
            </w:r>
            <w:r w:rsidR="000065BF">
              <w:rPr>
                <w:rFonts w:cs="Times New Roman"/>
                <w:szCs w:val="24"/>
              </w:rPr>
              <w:t>–</w:t>
            </w:r>
            <w:r w:rsidRPr="00476DEB">
              <w:rPr>
                <w:rFonts w:cs="Times New Roman"/>
                <w:szCs w:val="24"/>
              </w:rPr>
              <w:t>42.</w:t>
            </w:r>
          </w:p>
        </w:tc>
        <w:tc>
          <w:tcPr>
            <w:tcW w:w="2126" w:type="dxa"/>
            <w:vAlign w:val="center"/>
          </w:tcPr>
          <w:p w14:paraId="67093357" w14:textId="77777777" w:rsidR="000D066E" w:rsidRPr="00476DEB" w:rsidRDefault="00FE05B0" w:rsidP="000D066E">
            <w:pPr>
              <w:jc w:val="left"/>
              <w:rPr>
                <w:rFonts w:cs="Times New Roman"/>
                <w:szCs w:val="24"/>
              </w:rPr>
            </w:pPr>
            <w:r w:rsidRPr="00476DEB">
              <w:rPr>
                <w:rFonts w:cs="Times New Roman"/>
                <w:szCs w:val="24"/>
              </w:rPr>
              <w:t>A Magyar Királyság a 13. században</w:t>
            </w:r>
          </w:p>
        </w:tc>
        <w:tc>
          <w:tcPr>
            <w:tcW w:w="2977" w:type="dxa"/>
          </w:tcPr>
          <w:p w14:paraId="67036D5D" w14:textId="77777777" w:rsidR="0022206C" w:rsidRPr="00476DEB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cs="Times New Roman"/>
                <w:szCs w:val="24"/>
              </w:rPr>
              <w:t xml:space="preserve">F: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kunok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tatárok/mongolok</w:t>
            </w:r>
          </w:p>
          <w:p w14:paraId="0987840C" w14:textId="77777777" w:rsidR="0022206C" w:rsidRPr="00476DEB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2EE16C1E" w14:textId="77777777" w:rsidR="0022206C" w:rsidRPr="00476DEB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N: II. András,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IV. Béla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Szent Margit</w:t>
            </w:r>
          </w:p>
          <w:p w14:paraId="18FD97BD" w14:textId="77777777" w:rsidR="0022206C" w:rsidRPr="00476DEB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53B2E328" w14:textId="77777777" w:rsidR="0022206C" w:rsidRPr="00476DEB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>É: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 xml:space="preserve"> 1222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1241–1242</w:t>
            </w:r>
          </w:p>
          <w:p w14:paraId="10C169E6" w14:textId="77777777" w:rsidR="0022206C" w:rsidRPr="00476DEB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67085366" w14:textId="77777777" w:rsidR="0022206C" w:rsidRDefault="0022206C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Muhi, Buda</w:t>
            </w:r>
          </w:p>
          <w:p w14:paraId="45746EC2" w14:textId="77777777" w:rsidR="00476DEB" w:rsidRPr="00476DEB" w:rsidRDefault="00476DEB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1EC9E83D" w14:textId="77777777" w:rsidR="009960DE" w:rsidRPr="005C7F87" w:rsidRDefault="009960DE" w:rsidP="005C7F87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>A kiemelt királyok uralkodásának jellemzése és értékelése.</w:t>
            </w:r>
          </w:p>
          <w:p w14:paraId="42DF24E2" w14:textId="77777777" w:rsidR="005C7F87" w:rsidRPr="005C7F87" w:rsidRDefault="005C7F87" w:rsidP="005C7F87">
            <w:pPr>
              <w:pStyle w:val="Listaszerbekezds"/>
              <w:numPr>
                <w:ilvl w:val="0"/>
                <w:numId w:val="40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Az Aranybulla kibocsátásához vezető út áttekintése.</w:t>
            </w:r>
          </w:p>
          <w:p w14:paraId="0596B8D6" w14:textId="77777777" w:rsidR="000D066E" w:rsidRPr="005C7F87" w:rsidRDefault="005C7F87" w:rsidP="005C7F87">
            <w:pPr>
              <w:pStyle w:val="Listaszerbekezds"/>
              <w:numPr>
                <w:ilvl w:val="0"/>
                <w:numId w:val="40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Az Aranybulla forráselemzése a megadott szempontok alapján.</w:t>
            </w:r>
          </w:p>
          <w:p w14:paraId="023DAF34" w14:textId="77777777" w:rsidR="005C7F87" w:rsidRPr="005C7F87" w:rsidRDefault="005C7F87" w:rsidP="005C7F87">
            <w:pPr>
              <w:pStyle w:val="Listaszerbekezds"/>
              <w:numPr>
                <w:ilvl w:val="0"/>
                <w:numId w:val="40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 tatárjárás menetének elemzése a források alapján, illetve az ország védelmi lehetőségeinek értékelése.</w:t>
            </w:r>
          </w:p>
          <w:p w14:paraId="13771FFB" w14:textId="77777777" w:rsidR="005C7F87" w:rsidRPr="005C7F87" w:rsidRDefault="005C7F87" w:rsidP="005C7F87">
            <w:pPr>
              <w:pStyle w:val="Listaszerbekezds"/>
              <w:numPr>
                <w:ilvl w:val="0"/>
                <w:numId w:val="40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 tatárjárás következményeinek feltárása és IV. Béla intézkedéseinek bemutatása.</w:t>
            </w:r>
          </w:p>
          <w:p w14:paraId="5C129B9A" w14:textId="77777777" w:rsidR="005C7F87" w:rsidRPr="00476DEB" w:rsidRDefault="005C7F87" w:rsidP="005C7F8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50E8555C" w14:textId="77777777" w:rsidR="009960DE" w:rsidRPr="005C7F87" w:rsidRDefault="009960DE" w:rsidP="0004135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5" w:hanging="325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>Folyamatábra készítése II. András politikai döntéseinek okairól és következményeiről.</w:t>
            </w:r>
          </w:p>
          <w:p w14:paraId="7C1F9245" w14:textId="77777777" w:rsidR="009960DE" w:rsidRPr="005C7F87" w:rsidRDefault="009960DE" w:rsidP="0004135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5" w:hanging="325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>A 13. századi társadalmi rétegek azonosítása az Aranybulla szövegében.</w:t>
            </w:r>
          </w:p>
          <w:p w14:paraId="623B57D3" w14:textId="77777777" w:rsidR="005C7F87" w:rsidRDefault="005C7F87" w:rsidP="00041357">
            <w:pPr>
              <w:pStyle w:val="Listaszerbekezds"/>
              <w:numPr>
                <w:ilvl w:val="0"/>
                <w:numId w:val="39"/>
              </w:numPr>
              <w:ind w:left="325" w:hanging="325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Kulcsszavak és kulcsmondatok keresése szövegben, illetve információk gyűjtése és önálló rendszerezése, értelmezése: az Aranybulla elemzése.</w:t>
            </w:r>
          </w:p>
          <w:p w14:paraId="19A5361C" w14:textId="4612B75D" w:rsidR="005C7F87" w:rsidRPr="005C7F87" w:rsidRDefault="005C7F87" w:rsidP="00041357">
            <w:pPr>
              <w:pStyle w:val="Listaszerbekezds"/>
              <w:numPr>
                <w:ilvl w:val="0"/>
                <w:numId w:val="39"/>
              </w:numPr>
              <w:ind w:left="325" w:hanging="325"/>
              <w:jc w:val="left"/>
              <w:rPr>
                <w:rFonts w:eastAsia="Times New Roman" w:cs="Times New Roman"/>
                <w:color w:val="000000"/>
                <w:sz w:val="28"/>
                <w:szCs w:val="24"/>
                <w:lang w:eastAsia="hu-HU"/>
              </w:rPr>
            </w:pPr>
            <w:r w:rsidRPr="005C7F87">
              <w:rPr>
                <w:rFonts w:cs="Times New Roman"/>
              </w:rPr>
              <w:t xml:space="preserve">Események, jelenségek, személyek bemutatása vagy jellemzése korabeli források segítségével: IV. Béla </w:t>
            </w:r>
            <w:r>
              <w:rPr>
                <w:rFonts w:cs="Times New Roman"/>
              </w:rPr>
              <w:t xml:space="preserve">politikája </w:t>
            </w:r>
            <w:r>
              <w:rPr>
                <w:rFonts w:cs="Times New Roman"/>
              </w:rPr>
              <w:lastRenderedPageBreak/>
              <w:t>a</w:t>
            </w:r>
            <w:r w:rsidR="000065BF">
              <w:rPr>
                <w:rFonts w:cs="Times New Roman"/>
              </w:rPr>
              <w:t> </w:t>
            </w:r>
            <w:r>
              <w:rPr>
                <w:rFonts w:cs="Times New Roman"/>
              </w:rPr>
              <w:t>tatárjárás előtt; a</w:t>
            </w:r>
            <w:r w:rsidRPr="005C7F87">
              <w:rPr>
                <w:rFonts w:cs="Times New Roman"/>
              </w:rPr>
              <w:t xml:space="preserve"> tatárjárásra vonatkozó egykorú források</w:t>
            </w:r>
            <w:r>
              <w:rPr>
                <w:rFonts w:cs="Times New Roman"/>
              </w:rPr>
              <w:t xml:space="preserve"> elemzése</w:t>
            </w:r>
            <w:r w:rsidRPr="005C7F87">
              <w:rPr>
                <w:rFonts w:cs="Times New Roman"/>
              </w:rPr>
              <w:t>.</w:t>
            </w:r>
          </w:p>
          <w:p w14:paraId="72199EB2" w14:textId="57114FF0" w:rsidR="005C7F87" w:rsidRPr="005C7F87" w:rsidRDefault="005C7F87" w:rsidP="00041357">
            <w:pPr>
              <w:pStyle w:val="Listaszerbekezds"/>
              <w:numPr>
                <w:ilvl w:val="0"/>
                <w:numId w:val="39"/>
              </w:numPr>
              <w:ind w:left="325" w:hanging="325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értékelése: a</w:t>
            </w:r>
            <w:r w:rsidR="000065BF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tatárjárás menete és következményei. </w:t>
            </w:r>
          </w:p>
          <w:p w14:paraId="5BE9FA4A" w14:textId="77777777" w:rsidR="005C7F87" w:rsidRPr="005C7F87" w:rsidRDefault="005C7F87" w:rsidP="00041357">
            <w:pPr>
              <w:pStyle w:val="Listaszerbekezds"/>
              <w:numPr>
                <w:ilvl w:val="0"/>
                <w:numId w:val="39"/>
              </w:numPr>
              <w:ind w:left="325" w:hanging="325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Feltevések megfogalmazása történelmi személyiségek cselekedeteinek, viselkedésének mozgatórugóiról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: IV. Béla szerepe, tevékenysége a tatárjárás után</w:t>
            </w:r>
            <w:r w:rsidRPr="005C7F87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  <w:p w14:paraId="3A33CAD1" w14:textId="77777777" w:rsidR="000D066E" w:rsidRPr="005C7F87" w:rsidRDefault="009960DE" w:rsidP="00041357">
            <w:pPr>
              <w:pStyle w:val="Listaszerbekezds"/>
              <w:numPr>
                <w:ilvl w:val="0"/>
                <w:numId w:val="39"/>
              </w:numPr>
              <w:ind w:left="325" w:hanging="325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7F87">
              <w:rPr>
                <w:rFonts w:eastAsia="Calibri" w:cs="Times New Roman"/>
                <w:color w:val="000000"/>
                <w:szCs w:val="24"/>
                <w:lang w:eastAsia="hu-HU"/>
              </w:rPr>
              <w:t>Az Árpádok európai dinasztikus kapcsolatainak ábrázolása térképen.</w:t>
            </w:r>
          </w:p>
          <w:p w14:paraId="6FF876E9" w14:textId="77777777" w:rsidR="009960DE" w:rsidRPr="009960DE" w:rsidRDefault="009960DE" w:rsidP="00041357">
            <w:pPr>
              <w:pStyle w:val="Listaszerbekezds"/>
              <w:ind w:left="325" w:hanging="325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D066E" w:rsidRPr="009960DE" w14:paraId="0A872462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7FD672F" w14:textId="4E348C45" w:rsidR="000D066E" w:rsidRPr="009960DE" w:rsidRDefault="00E900B0" w:rsidP="000D066E">
            <w:pPr>
              <w:jc w:val="center"/>
              <w:rPr>
                <w:rFonts w:cs="Times New Roman"/>
                <w:szCs w:val="24"/>
              </w:rPr>
            </w:pPr>
            <w:r w:rsidRPr="009960DE">
              <w:rPr>
                <w:rFonts w:cs="Times New Roman"/>
                <w:szCs w:val="24"/>
              </w:rPr>
              <w:lastRenderedPageBreak/>
              <w:t>43</w:t>
            </w:r>
            <w:r w:rsidR="000065BF">
              <w:rPr>
                <w:rFonts w:cs="Times New Roman"/>
                <w:szCs w:val="24"/>
              </w:rPr>
              <w:t>–</w:t>
            </w:r>
            <w:r w:rsidRPr="009960DE">
              <w:rPr>
                <w:rFonts w:cs="Times New Roman"/>
                <w:szCs w:val="24"/>
              </w:rPr>
              <w:t>48.</w:t>
            </w:r>
          </w:p>
        </w:tc>
        <w:tc>
          <w:tcPr>
            <w:tcW w:w="2126" w:type="dxa"/>
            <w:vAlign w:val="center"/>
          </w:tcPr>
          <w:p w14:paraId="2B2CE5F8" w14:textId="77777777" w:rsidR="000065BF" w:rsidRDefault="00FE05B0" w:rsidP="000D066E">
            <w:pPr>
              <w:jc w:val="left"/>
              <w:rPr>
                <w:rFonts w:cs="Times New Roman"/>
                <w:szCs w:val="24"/>
              </w:rPr>
            </w:pPr>
            <w:r w:rsidRPr="009960DE">
              <w:rPr>
                <w:rFonts w:cs="Times New Roman"/>
                <w:szCs w:val="24"/>
              </w:rPr>
              <w:t>Összefoglalás, rendszerezés,</w:t>
            </w:r>
          </w:p>
          <w:p w14:paraId="4F6C7274" w14:textId="50F603FD" w:rsidR="000D066E" w:rsidRPr="009960DE" w:rsidRDefault="00FE05B0" w:rsidP="000D066E">
            <w:pPr>
              <w:jc w:val="left"/>
              <w:rPr>
                <w:rFonts w:cs="Times New Roman"/>
                <w:szCs w:val="24"/>
              </w:rPr>
            </w:pPr>
            <w:r w:rsidRPr="009960DE">
              <w:rPr>
                <w:rFonts w:cs="Times New Roman"/>
                <w:szCs w:val="24"/>
              </w:rPr>
              <w:t>számonkérés</w:t>
            </w:r>
          </w:p>
        </w:tc>
        <w:tc>
          <w:tcPr>
            <w:tcW w:w="2977" w:type="dxa"/>
          </w:tcPr>
          <w:p w14:paraId="0E6FBA10" w14:textId="77777777" w:rsidR="000D066E" w:rsidRPr="009960DE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6F41BD32" w14:textId="77777777" w:rsidR="000D066E" w:rsidRPr="009960DE" w:rsidRDefault="009960DE" w:rsidP="00177FD3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>A korai magyar történelmet és az Árpád-kort megjelenítő legfontosabb kulturális alkotások azonosítása.</w:t>
            </w:r>
          </w:p>
          <w:p w14:paraId="480408A5" w14:textId="77777777" w:rsidR="009960DE" w:rsidRPr="009960DE" w:rsidRDefault="009960DE" w:rsidP="009960DE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5DCC87EB" w14:textId="77777777" w:rsidR="000D066E" w:rsidRPr="009960DE" w:rsidRDefault="009960DE" w:rsidP="00177FD3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960DE">
              <w:rPr>
                <w:rFonts w:eastAsia="Calibri" w:cs="Times New Roman"/>
                <w:color w:val="000000"/>
                <w:lang w:eastAsia="hu-HU"/>
              </w:rPr>
              <w:t>Tabló összeállítása az Árpád-kor legfontosabb kulturális emlékeiből.</w:t>
            </w:r>
          </w:p>
        </w:tc>
      </w:tr>
      <w:tr w:rsidR="00FE05B0" w:rsidRPr="00AE7BF9" w14:paraId="48DB1EE8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D8B6730" w14:textId="77777777" w:rsidR="00FE05B0" w:rsidRPr="00AE7BF9" w:rsidRDefault="00FE05B0" w:rsidP="00393F7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VI. A középkori Magyar Királyság fénykora</w:t>
            </w:r>
          </w:p>
          <w:p w14:paraId="6802A75A" w14:textId="77777777" w:rsidR="00FE05B0" w:rsidRPr="00AE7BF9" w:rsidRDefault="00FE05B0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476DEB" w14:paraId="346EAB2E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193D83C0" w14:textId="0903E159" w:rsidR="000D066E" w:rsidRPr="00476DEB" w:rsidRDefault="00E900B0" w:rsidP="000D066E">
            <w:pPr>
              <w:jc w:val="center"/>
              <w:rPr>
                <w:rFonts w:cs="Times New Roman"/>
                <w:szCs w:val="24"/>
              </w:rPr>
            </w:pPr>
            <w:r w:rsidRPr="00476DEB">
              <w:rPr>
                <w:rFonts w:cs="Times New Roman"/>
                <w:szCs w:val="24"/>
              </w:rPr>
              <w:t>49</w:t>
            </w:r>
            <w:r w:rsidR="000065BF">
              <w:rPr>
                <w:rFonts w:cs="Times New Roman"/>
                <w:szCs w:val="24"/>
              </w:rPr>
              <w:t>–</w:t>
            </w:r>
            <w:r w:rsidRPr="00476DEB">
              <w:rPr>
                <w:rFonts w:cs="Times New Roman"/>
                <w:szCs w:val="24"/>
              </w:rPr>
              <w:t>50.</w:t>
            </w:r>
          </w:p>
        </w:tc>
        <w:tc>
          <w:tcPr>
            <w:tcW w:w="2126" w:type="dxa"/>
            <w:vAlign w:val="center"/>
          </w:tcPr>
          <w:p w14:paraId="67F40B94" w14:textId="77777777" w:rsidR="000D066E" w:rsidRPr="00476DEB" w:rsidRDefault="00FE05B0" w:rsidP="000D066E">
            <w:pPr>
              <w:jc w:val="left"/>
              <w:rPr>
                <w:rFonts w:cs="Times New Roman"/>
                <w:szCs w:val="24"/>
              </w:rPr>
            </w:pPr>
            <w:r w:rsidRPr="00476DEB">
              <w:rPr>
                <w:rFonts w:cs="Times New Roman"/>
                <w:szCs w:val="24"/>
              </w:rPr>
              <w:t>Magyarország az Anjouk korában</w:t>
            </w:r>
          </w:p>
        </w:tc>
        <w:tc>
          <w:tcPr>
            <w:tcW w:w="2977" w:type="dxa"/>
          </w:tcPr>
          <w:p w14:paraId="186D1AC3" w14:textId="77777777" w:rsidR="000D066E" w:rsidRPr="00476DEB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cs="Times New Roman"/>
                <w:szCs w:val="24"/>
              </w:rPr>
              <w:t xml:space="preserve">F: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aranyforint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>, regálé, kapuadó, kilenced, bandérium, perszonálunió, sarkalatos nemesi jogok, fő- és köznemes, szabad királyi város, bányaváros, mezőváros</w:t>
            </w:r>
          </w:p>
          <w:p w14:paraId="2CA87731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55F17029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I. (Anjou) Károly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</w:p>
          <w:p w14:paraId="2A68BB2C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I. (Nagy) Lajos</w:t>
            </w:r>
          </w:p>
          <w:p w14:paraId="0EE15E81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76F33455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>É: 1301, 1308, 1335, 1351</w:t>
            </w:r>
          </w:p>
          <w:p w14:paraId="6B2B86EE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7FE44195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Visegrád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Lengyelország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Csehország</w:t>
            </w:r>
          </w:p>
          <w:p w14:paraId="72B4EB56" w14:textId="77777777" w:rsidR="00476DEB" w:rsidRPr="00476DEB" w:rsidRDefault="00476DEB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1B525F9" w14:textId="77777777" w:rsidR="00DE1C67" w:rsidRPr="00AC44CF" w:rsidRDefault="00DE1C67" w:rsidP="00041357">
            <w:pPr>
              <w:pStyle w:val="Listaszerbekezds"/>
              <w:numPr>
                <w:ilvl w:val="0"/>
                <w:numId w:val="41"/>
              </w:numPr>
              <w:ind w:left="312" w:hanging="284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t>A 14. századi magyar uralkodók politikai pályájának felidézése.</w:t>
            </w:r>
          </w:p>
          <w:p w14:paraId="3D7E924E" w14:textId="77777777" w:rsidR="00DE1C67" w:rsidRPr="00AC44CF" w:rsidRDefault="00DE1C67" w:rsidP="00041357">
            <w:pPr>
              <w:pStyle w:val="Listaszerbekezds"/>
              <w:numPr>
                <w:ilvl w:val="0"/>
                <w:numId w:val="41"/>
              </w:numPr>
              <w:ind w:left="312" w:hanging="284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t>Érvekkel alátámasztott vélemény megfogalmazása az egyes személyek cselekedeteiről, döntéseiről.</w:t>
            </w:r>
          </w:p>
          <w:p w14:paraId="3BBF93CD" w14:textId="77777777" w:rsidR="00AC44CF" w:rsidRPr="00AC44CF" w:rsidRDefault="00AC44CF" w:rsidP="00041357">
            <w:pPr>
              <w:pStyle w:val="Listaszerbekezds"/>
              <w:numPr>
                <w:ilvl w:val="0"/>
                <w:numId w:val="41"/>
              </w:numPr>
              <w:ind w:left="312" w:hanging="28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 királyi hatalom megerősödésének áttekintése az Anjou-korban.</w:t>
            </w:r>
          </w:p>
          <w:p w14:paraId="3F95F4AB" w14:textId="77777777" w:rsidR="00AC44CF" w:rsidRPr="00AC44CF" w:rsidRDefault="00AC44CF" w:rsidP="00041357">
            <w:pPr>
              <w:pStyle w:val="Listaszerbekezds"/>
              <w:numPr>
                <w:ilvl w:val="0"/>
                <w:numId w:val="41"/>
              </w:numPr>
              <w:ind w:left="312" w:hanging="28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Károly gazdasági reformjainak bemutatása.</w:t>
            </w:r>
          </w:p>
          <w:p w14:paraId="76D80BC0" w14:textId="77777777" w:rsidR="00AC44CF" w:rsidRPr="00AC44CF" w:rsidRDefault="00AC44CF" w:rsidP="00041357">
            <w:pPr>
              <w:pStyle w:val="Listaszerbekezds"/>
              <w:numPr>
                <w:ilvl w:val="0"/>
                <w:numId w:val="41"/>
              </w:numPr>
              <w:ind w:left="312" w:hanging="28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Az ország külpolitikai helyzetének elemzése az időszakban, illetve I. Lajos hadjáratainak áttekintése a térkép segítségével.</w:t>
            </w:r>
          </w:p>
          <w:p w14:paraId="5947B777" w14:textId="77777777" w:rsidR="00AC44CF" w:rsidRPr="00AC44CF" w:rsidRDefault="00AC44CF" w:rsidP="00041357">
            <w:pPr>
              <w:pStyle w:val="Listaszerbekezds"/>
              <w:numPr>
                <w:ilvl w:val="0"/>
                <w:numId w:val="41"/>
              </w:numPr>
              <w:ind w:left="312" w:hanging="284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köznemesség jogi és gazdasági helyzetének értékelése az 1351-es törvények </w:t>
            </w: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elemzése alapján. Az Anjou-kor időszakának értékelése.</w:t>
            </w:r>
          </w:p>
          <w:p w14:paraId="2F562DAB" w14:textId="77777777" w:rsidR="000D066E" w:rsidRPr="00476DEB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1822C002" w14:textId="77777777" w:rsidR="00AC44CF" w:rsidRPr="00AC44CF" w:rsidRDefault="00AC44CF" w:rsidP="00AC44CF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lastRenderedPageBreak/>
              <w:t>A történelmi változások nyomon követése: A tartományúri hatalom felszámolása.</w:t>
            </w:r>
          </w:p>
          <w:p w14:paraId="082CB9C3" w14:textId="77777777" w:rsidR="005C7F87" w:rsidRPr="00AC44CF" w:rsidRDefault="005C7F87" w:rsidP="00AC44CF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>Az információk rendszerezése és értelmezése: I. Károly gazdasági reformjai.</w:t>
            </w:r>
          </w:p>
          <w:p w14:paraId="0E03C3E9" w14:textId="77777777" w:rsidR="0022034D" w:rsidRPr="00041357" w:rsidRDefault="005C7F87" w:rsidP="00AC44CF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>A források áttekintése és értékelése</w:t>
            </w:r>
          </w:p>
          <w:p w14:paraId="36DF27AF" w14:textId="74E8BE0A" w:rsidR="005C7F87" w:rsidRPr="00AC44CF" w:rsidRDefault="005C7F87" w:rsidP="00041357">
            <w:pPr>
              <w:pStyle w:val="Listaszerbekezds"/>
              <w:ind w:left="360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 xml:space="preserve">(pl. az 1351-es törvény). </w:t>
            </w:r>
          </w:p>
          <w:p w14:paraId="2A02471B" w14:textId="77777777" w:rsidR="000D066E" w:rsidRPr="00476DEB" w:rsidRDefault="005C7F87" w:rsidP="00AC44CF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>Emberi magatartások és döntések megfigyelése: I. (Nagy) Lajos külpolitikai törekvései.</w:t>
            </w:r>
          </w:p>
        </w:tc>
      </w:tr>
      <w:tr w:rsidR="00FE05B0" w:rsidRPr="00476DEB" w14:paraId="6251381F" w14:textId="77777777" w:rsidTr="00393F7B">
        <w:trPr>
          <w:trHeight w:val="850"/>
        </w:trPr>
        <w:tc>
          <w:tcPr>
            <w:tcW w:w="988" w:type="dxa"/>
            <w:vAlign w:val="center"/>
          </w:tcPr>
          <w:p w14:paraId="14A9CB6C" w14:textId="1FCF7401" w:rsidR="00FE05B0" w:rsidRPr="00476DEB" w:rsidRDefault="00E900B0" w:rsidP="00393F7B">
            <w:pPr>
              <w:jc w:val="center"/>
              <w:rPr>
                <w:rFonts w:cs="Times New Roman"/>
                <w:szCs w:val="24"/>
              </w:rPr>
            </w:pPr>
            <w:r w:rsidRPr="00476DEB">
              <w:rPr>
                <w:rFonts w:cs="Times New Roman"/>
                <w:szCs w:val="24"/>
              </w:rPr>
              <w:t>51</w:t>
            </w:r>
            <w:r w:rsidR="0022034D">
              <w:rPr>
                <w:rFonts w:cs="Times New Roman"/>
                <w:szCs w:val="24"/>
              </w:rPr>
              <w:t>–</w:t>
            </w:r>
            <w:r w:rsidRPr="00476DEB">
              <w:rPr>
                <w:rFonts w:cs="Times New Roman"/>
                <w:szCs w:val="24"/>
              </w:rPr>
              <w:t>52.</w:t>
            </w:r>
          </w:p>
        </w:tc>
        <w:tc>
          <w:tcPr>
            <w:tcW w:w="2126" w:type="dxa"/>
            <w:vAlign w:val="center"/>
          </w:tcPr>
          <w:p w14:paraId="50ED9B31" w14:textId="77777777" w:rsidR="00FE05B0" w:rsidRPr="00476DEB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476DEB">
              <w:rPr>
                <w:rFonts w:cs="Times New Roman"/>
                <w:szCs w:val="24"/>
              </w:rPr>
              <w:t>A török fenyegetés árnyékában</w:t>
            </w:r>
          </w:p>
        </w:tc>
        <w:tc>
          <w:tcPr>
            <w:tcW w:w="2977" w:type="dxa"/>
          </w:tcPr>
          <w:p w14:paraId="4667800A" w14:textId="77777777" w:rsidR="00476DEB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cs="Times New Roman"/>
                <w:szCs w:val="24"/>
              </w:rPr>
              <w:t xml:space="preserve">F: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szultán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szpáhi,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janicsár</w:t>
            </w:r>
            <w:r>
              <w:rPr>
                <w:rFonts w:eastAsia="Calibri" w:cs="Times New Roman"/>
                <w:szCs w:val="24"/>
                <w:u w:val="single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végvár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kormányzó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szekérvár</w:t>
            </w:r>
          </w:p>
          <w:p w14:paraId="0BA7E64A" w14:textId="77777777" w:rsidR="00476DEB" w:rsidRPr="00476DEB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433A5284" w14:textId="77777777" w:rsidR="00476DEB" w:rsidRPr="00476DEB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Luxemburgi Zsigmond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Hunyadi János</w:t>
            </w:r>
          </w:p>
          <w:p w14:paraId="2F7C5D2F" w14:textId="77777777" w:rsidR="00476DEB" w:rsidRPr="00476DEB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510F95A3" w14:textId="77777777" w:rsidR="00476DEB" w:rsidRPr="00476DEB" w:rsidRDefault="00476DEB" w:rsidP="00476DE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É: 1396, 1443–1444, 1444, 1453,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 xml:space="preserve">1456 </w:t>
            </w:r>
          </w:p>
          <w:p w14:paraId="5DEC6594" w14:textId="77777777" w:rsidR="00476DEB" w:rsidRPr="00476DEB" w:rsidRDefault="00476DEB" w:rsidP="00476DE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60DDBB41" w14:textId="77777777" w:rsidR="0022034D" w:rsidRDefault="00476DEB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Oszmán Birodalom,</w:t>
            </w:r>
          </w:p>
          <w:p w14:paraId="5101D706" w14:textId="74A21344" w:rsidR="00476DEB" w:rsidRPr="00476DEB" w:rsidRDefault="00476DEB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76DEB">
              <w:rPr>
                <w:rFonts w:eastAsia="Calibri" w:cs="Times New Roman"/>
                <w:szCs w:val="24"/>
                <w:lang w:eastAsia="hu-HU"/>
              </w:rPr>
              <w:t xml:space="preserve">Nikápoly, Várna, </w:t>
            </w:r>
            <w:r w:rsidRPr="00476DEB">
              <w:rPr>
                <w:rFonts w:eastAsia="Calibri" w:cs="Times New Roman"/>
                <w:szCs w:val="24"/>
                <w:u w:val="single"/>
                <w:lang w:eastAsia="hu-HU"/>
              </w:rPr>
              <w:t>Nándorfehérvár</w:t>
            </w:r>
            <w:r w:rsidRPr="00476DEB">
              <w:rPr>
                <w:rFonts w:eastAsia="Calibri" w:cs="Times New Roman"/>
                <w:szCs w:val="24"/>
                <w:lang w:eastAsia="hu-HU"/>
              </w:rPr>
              <w:t>, Kolozsvár</w:t>
            </w:r>
          </w:p>
          <w:p w14:paraId="4EA2EF79" w14:textId="77777777" w:rsidR="00476DEB" w:rsidRPr="00476DEB" w:rsidRDefault="00476DEB" w:rsidP="00476DE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5BC9DD2E" w14:textId="77777777" w:rsidR="00AC44CF" w:rsidRPr="00AC44CF" w:rsidRDefault="00AC44CF" w:rsidP="00177FD3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Calibri" w:cs="Times New Roman"/>
                <w:sz w:val="28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 xml:space="preserve">Az Oszmán Birodalom terjeszkedési szakaszainak az elemzése. A hódítások hátterének tisztázása, az Oszmán Birodalom államszervezetének és hadseregének bemutatása. </w:t>
            </w:r>
          </w:p>
          <w:p w14:paraId="6A3720F3" w14:textId="77777777" w:rsidR="00DE1C67" w:rsidRPr="00DE1C67" w:rsidRDefault="00DE1C67" w:rsidP="00177FD3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Calibri" w:cs="Times New Roman"/>
                <w:lang w:eastAsia="hu-HU"/>
              </w:rPr>
            </w:pPr>
            <w:r w:rsidRPr="00DE1C67">
              <w:rPr>
                <w:rFonts w:eastAsia="Calibri" w:cs="Times New Roman"/>
                <w:lang w:eastAsia="hu-HU"/>
              </w:rPr>
              <w:t>A 14–15. századi magyar uralkodók politikai pályájának felidézése.</w:t>
            </w:r>
          </w:p>
          <w:p w14:paraId="5FF7F20D" w14:textId="77777777" w:rsidR="00DE1C67" w:rsidRPr="00DE1C67" w:rsidRDefault="00DE1C67" w:rsidP="00177FD3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Calibri" w:cs="Times New Roman"/>
                <w:lang w:eastAsia="hu-HU"/>
              </w:rPr>
            </w:pPr>
            <w:r w:rsidRPr="00DE1C67">
              <w:rPr>
                <w:rFonts w:eastAsia="Calibri" w:cs="Times New Roman"/>
                <w:lang w:eastAsia="hu-HU"/>
              </w:rPr>
              <w:t>Érvekkel alátámasztott vélemény megfogalmazása az egyes személyek cselekedeteiről, döntéseiről.</w:t>
            </w:r>
          </w:p>
          <w:p w14:paraId="460DCC84" w14:textId="77777777" w:rsidR="00DE1C67" w:rsidRPr="00DE1C67" w:rsidRDefault="00DE1C67" w:rsidP="00177FD3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Calibri" w:cs="Times New Roman"/>
                <w:lang w:eastAsia="hu-HU"/>
              </w:rPr>
            </w:pPr>
            <w:r w:rsidRPr="00DE1C67">
              <w:rPr>
                <w:rFonts w:eastAsia="Calibri" w:cs="Times New Roman"/>
                <w:lang w:eastAsia="hu-HU"/>
              </w:rPr>
              <w:t>A késő középkori magyar állam és az Oszmán Birodalom főbb összecsapásainak felidézése.</w:t>
            </w:r>
          </w:p>
          <w:p w14:paraId="1A6BBE18" w14:textId="77777777" w:rsidR="00DE1C67" w:rsidRDefault="00DE1C67" w:rsidP="00177FD3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ascii="Calibri" w:eastAsia="Calibri" w:hAnsi="Calibri" w:cs="Calibri"/>
                <w:lang w:eastAsia="hu-HU"/>
              </w:rPr>
            </w:pPr>
            <w:r w:rsidRPr="00DE1C67">
              <w:rPr>
                <w:rFonts w:eastAsia="Calibri" w:cs="Times New Roman"/>
                <w:highlight w:val="white"/>
                <w:lang w:eastAsia="hu-HU"/>
              </w:rPr>
              <w:t>Annak értékelése, hogy az Oszmán Birodalom terjeszkedő politikája milyen hatást gyakorolt a magyar történelemre</w:t>
            </w:r>
            <w:r w:rsidRPr="00DE1C67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326865E7" w14:textId="77777777" w:rsidR="00AC44CF" w:rsidRPr="00AC44CF" w:rsidRDefault="00AC44CF" w:rsidP="00AC44CF">
            <w:pPr>
              <w:pStyle w:val="Listaszerbekezds"/>
              <w:numPr>
                <w:ilvl w:val="0"/>
                <w:numId w:val="20"/>
              </w:numPr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 xml:space="preserve">A nándorfehérvári diadal elemzése a források alapján. </w:t>
            </w:r>
          </w:p>
          <w:p w14:paraId="6A1A17D2" w14:textId="77777777" w:rsidR="00AC44CF" w:rsidRPr="00AC44CF" w:rsidRDefault="00AC44CF" w:rsidP="00AC44CF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Calibri" w:cs="Times New Roman"/>
                <w:sz w:val="28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lang w:eastAsia="hu-HU"/>
              </w:rPr>
              <w:t>Hunyadi János történelmi jelentőségének kiemelése.</w:t>
            </w:r>
          </w:p>
          <w:p w14:paraId="0610C961" w14:textId="77777777" w:rsidR="00FE05B0" w:rsidRPr="00476DEB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4D0A4BE7" w14:textId="77777777" w:rsidR="00AC44CF" w:rsidRPr="00AC44CF" w:rsidRDefault="00AC44CF" w:rsidP="00AC44CF">
            <w:pPr>
              <w:pStyle w:val="Listaszerbekezds"/>
              <w:numPr>
                <w:ilvl w:val="0"/>
                <w:numId w:val="20"/>
              </w:numPr>
              <w:ind w:left="357" w:hanging="357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dszerezése és értelmezése: a</w:t>
            </w: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z oszmán terjeszkedés irányai, szakaszai.</w:t>
            </w:r>
          </w:p>
          <w:p w14:paraId="1F0EC991" w14:textId="77777777" w:rsidR="00AC44CF" w:rsidRPr="00AC44CF" w:rsidRDefault="00AC44CF" w:rsidP="00AC44CF">
            <w:pPr>
              <w:pStyle w:val="Listaszerbekezds"/>
              <w:numPr>
                <w:ilvl w:val="0"/>
                <w:numId w:val="20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v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áltozások nyomon követése: a</w:t>
            </w: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z Oszmán Birodalom elleni védekezés. </w:t>
            </w:r>
          </w:p>
          <w:p w14:paraId="155781B1" w14:textId="77777777" w:rsidR="00AC44CF" w:rsidRPr="00AC44CF" w:rsidRDefault="00AC44CF" w:rsidP="00AC44CF">
            <w:pPr>
              <w:pStyle w:val="Listaszerbekezds"/>
              <w:numPr>
                <w:ilvl w:val="0"/>
                <w:numId w:val="20"/>
              </w:numPr>
              <w:ind w:left="357" w:hanging="357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Emberi magatartások és döntések megfigyelése: Zsigmond külpolitikai tevékenysége.</w:t>
            </w:r>
          </w:p>
          <w:p w14:paraId="591717C0" w14:textId="77777777" w:rsidR="00DE1C67" w:rsidRPr="00AC44CF" w:rsidRDefault="00DE1C67" w:rsidP="00AC44CF">
            <w:pPr>
              <w:pStyle w:val="Listaszerbekezds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Hunyadi János híres ütközeteinek felidézése, bemutatása térképvázlatok és írott források segítségével.</w:t>
            </w:r>
          </w:p>
          <w:p w14:paraId="65F70048" w14:textId="356594C4" w:rsidR="00DE1C67" w:rsidRPr="00AC44CF" w:rsidRDefault="00DE1C67" w:rsidP="00AC44CF">
            <w:pPr>
              <w:pStyle w:val="Listaszerbekezds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Nándorfehérvár ostromának rekonst</w:t>
            </w:r>
            <w:r w:rsidR="0022034D"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ruálása különböző írásos és vizuális források alapján.</w:t>
            </w:r>
          </w:p>
          <w:p w14:paraId="4FD2BAB3" w14:textId="77777777" w:rsidR="00FE05B0" w:rsidRPr="00476DEB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E05B0" w:rsidRPr="00DE1C67" w14:paraId="3DADD31B" w14:textId="77777777" w:rsidTr="00393F7B">
        <w:trPr>
          <w:trHeight w:val="850"/>
        </w:trPr>
        <w:tc>
          <w:tcPr>
            <w:tcW w:w="988" w:type="dxa"/>
            <w:vAlign w:val="center"/>
          </w:tcPr>
          <w:p w14:paraId="60E2E7F5" w14:textId="08CA0DCB" w:rsidR="00FE05B0" w:rsidRPr="00DE1C67" w:rsidRDefault="00E900B0" w:rsidP="00393F7B">
            <w:pPr>
              <w:jc w:val="center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53</w:t>
            </w:r>
            <w:r w:rsidR="0022034D">
              <w:rPr>
                <w:rFonts w:cs="Times New Roman"/>
                <w:szCs w:val="24"/>
              </w:rPr>
              <w:t>–</w:t>
            </w:r>
            <w:r w:rsidRPr="00DE1C67">
              <w:rPr>
                <w:rFonts w:cs="Times New Roman"/>
                <w:szCs w:val="24"/>
              </w:rPr>
              <w:t>54.</w:t>
            </w:r>
          </w:p>
        </w:tc>
        <w:tc>
          <w:tcPr>
            <w:tcW w:w="2126" w:type="dxa"/>
            <w:vAlign w:val="center"/>
          </w:tcPr>
          <w:p w14:paraId="7BE99504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Hunyadi Mátyás uralkodása</w:t>
            </w:r>
          </w:p>
        </w:tc>
        <w:tc>
          <w:tcPr>
            <w:tcW w:w="2977" w:type="dxa"/>
          </w:tcPr>
          <w:p w14:paraId="4B06B3B0" w14:textId="77777777" w:rsidR="00FE05B0" w:rsidRPr="00DE1C67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DE1C67">
              <w:rPr>
                <w:rFonts w:cs="Times New Roman"/>
                <w:szCs w:val="24"/>
              </w:rPr>
              <w:t xml:space="preserve">F: </w:t>
            </w:r>
            <w:r w:rsidRPr="00DE1C67">
              <w:rPr>
                <w:rFonts w:eastAsia="Calibri" w:cs="Times New Roman"/>
                <w:szCs w:val="24"/>
                <w:lang w:eastAsia="hu-HU"/>
              </w:rPr>
              <w:t>rendkívüli hadiadó, füstpénz, fekete sereg</w:t>
            </w:r>
            <w:r w:rsidR="00DE1C67" w:rsidRPr="00DE1C67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="00DE1C67" w:rsidRPr="00DE1C67">
              <w:rPr>
                <w:rFonts w:eastAsia="Calibri" w:cs="Times New Roman"/>
                <w:szCs w:val="24"/>
                <w:u w:val="single"/>
                <w:lang w:eastAsia="hu-HU"/>
              </w:rPr>
              <w:t>zsoldos</w:t>
            </w:r>
          </w:p>
          <w:p w14:paraId="5B283CE1" w14:textId="77777777" w:rsidR="00476DEB" w:rsidRPr="00DE1C67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31B46AB1" w14:textId="77777777" w:rsidR="00476DEB" w:rsidRPr="00DE1C67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DE1C67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Pr="00DE1C67">
              <w:rPr>
                <w:rFonts w:eastAsia="Calibri" w:cs="Times New Roman"/>
                <w:szCs w:val="24"/>
                <w:u w:val="single"/>
                <w:lang w:eastAsia="hu-HU"/>
              </w:rPr>
              <w:t>1458–90</w:t>
            </w:r>
          </w:p>
          <w:p w14:paraId="716DD1CE" w14:textId="77777777" w:rsidR="00476DEB" w:rsidRPr="00DE1C67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1D16ACF2" w14:textId="77777777" w:rsidR="00476DEB" w:rsidRPr="00DE1C67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DE1C67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Pr="00DE1C67">
              <w:rPr>
                <w:rFonts w:eastAsia="Calibri" w:cs="Times New Roman"/>
                <w:szCs w:val="24"/>
                <w:u w:val="single"/>
                <w:lang w:eastAsia="hu-HU"/>
              </w:rPr>
              <w:t>I. (Hunyadi) Mátyás</w:t>
            </w:r>
          </w:p>
          <w:p w14:paraId="09F582FA" w14:textId="77777777" w:rsidR="00476DEB" w:rsidRPr="00DE1C67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2AAE7A1A" w14:textId="77777777" w:rsidR="00476DEB" w:rsidRPr="00DE1C67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DE1C67">
              <w:rPr>
                <w:rFonts w:eastAsia="Calibri" w:cs="Times New Roman"/>
                <w:szCs w:val="24"/>
                <w:lang w:eastAsia="hu-HU"/>
              </w:rPr>
              <w:lastRenderedPageBreak/>
              <w:t>T: osztrák tartományok, Kenyérmező</w:t>
            </w:r>
          </w:p>
          <w:p w14:paraId="028F03A7" w14:textId="77777777" w:rsidR="00476DEB" w:rsidRPr="00DE1C67" w:rsidRDefault="00476DEB" w:rsidP="00393F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438BC6BB" w14:textId="77777777" w:rsidR="00DE1C67" w:rsidRPr="00AC44CF" w:rsidRDefault="00DE1C67" w:rsidP="00177FD3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lastRenderedPageBreak/>
              <w:t>A 14–15. századi magyar uralkodók politikai pályájának felidézése.</w:t>
            </w:r>
          </w:p>
          <w:p w14:paraId="6453BC17" w14:textId="77777777" w:rsidR="00DE1C67" w:rsidRPr="00AC44CF" w:rsidRDefault="00DE1C67" w:rsidP="00177FD3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t>Érvekkel alátámasztott vélemény megfogalmazása az egyes személyek cselekedeteiről, döntéseiről.</w:t>
            </w:r>
          </w:p>
          <w:p w14:paraId="7B63AC1F" w14:textId="4A7FE269" w:rsidR="00DE1C67" w:rsidRPr="00AC44CF" w:rsidRDefault="00DE1C67" w:rsidP="00177FD3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t>Mátyás hatalomgyakorlásának jellemzése.</w:t>
            </w:r>
          </w:p>
          <w:p w14:paraId="39CF2570" w14:textId="77777777" w:rsidR="00DE1C67" w:rsidRPr="00AC44CF" w:rsidRDefault="00DE1C67" w:rsidP="00177FD3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lastRenderedPageBreak/>
              <w:t>A késő középkori magyar állam és az Oszmán Birodalom főbb összecsapásainak felidézése.</w:t>
            </w:r>
          </w:p>
          <w:p w14:paraId="5ADBFD0C" w14:textId="77777777" w:rsidR="00DE1C67" w:rsidRDefault="00DE1C67" w:rsidP="00177FD3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highlight w:val="white"/>
                <w:lang w:eastAsia="hu-HU"/>
              </w:rPr>
              <w:t>Annak értékelése, hogy az Oszmán Birodalom terjeszkedő politikája milyen hatást gyakorolt a magyar történelemre</w:t>
            </w:r>
            <w:r w:rsidRPr="00AC44CF">
              <w:rPr>
                <w:rFonts w:eastAsia="Calibri" w:cs="Times New Roman"/>
                <w:szCs w:val="24"/>
                <w:lang w:eastAsia="hu-HU"/>
              </w:rPr>
              <w:t>.</w:t>
            </w:r>
          </w:p>
          <w:p w14:paraId="44879A83" w14:textId="77777777" w:rsidR="00AC44CF" w:rsidRPr="00AC44CF" w:rsidRDefault="00AC44CF" w:rsidP="00AC44C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Mátyás gazdasági lépéseinek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illetve </w:t>
            </w: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külpoli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tikai törekvéseinek elemzése és </w:t>
            </w: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áttekintése a források alapján.</w:t>
            </w:r>
          </w:p>
          <w:p w14:paraId="213F75AC" w14:textId="77777777" w:rsidR="00FE05B0" w:rsidRPr="00AC44CF" w:rsidRDefault="00AC44CF" w:rsidP="00AC44C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Mátyás történelmi jelentőségének értelmezése.</w:t>
            </w:r>
          </w:p>
          <w:p w14:paraId="1A921869" w14:textId="77777777" w:rsidR="00AC44CF" w:rsidRPr="00AC44CF" w:rsidRDefault="00AC44CF" w:rsidP="00AC44CF">
            <w:pPr>
              <w:pStyle w:val="Listaszerbekezds"/>
              <w:ind w:left="360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71BF2E36" w14:textId="77777777" w:rsidR="00AC44CF" w:rsidRPr="00AC44CF" w:rsidRDefault="00AC44CF" w:rsidP="00AC44C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Az információk rendszerezése és értelmezése: Mátyás hatalomra kerülésének körülményei. </w:t>
            </w:r>
          </w:p>
          <w:p w14:paraId="4E5CC50D" w14:textId="77777777" w:rsidR="00AC44CF" w:rsidRPr="00AC44CF" w:rsidRDefault="00AC44CF" w:rsidP="00AC44C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k áttekintése és értékelése (például</w:t>
            </w: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Mátyás gazdaságpolitikája). </w:t>
            </w:r>
          </w:p>
          <w:p w14:paraId="5800723E" w14:textId="77777777" w:rsidR="00DE1C67" w:rsidRPr="00AC44CF" w:rsidRDefault="00DE1C67" w:rsidP="00AC44CF">
            <w:pPr>
              <w:pStyle w:val="Listaszerbekezds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Hunyadi Mátyás híres ütközeteinek felidézése, bemutatása térképvázlatok és írott források segítségével.</w:t>
            </w:r>
          </w:p>
          <w:p w14:paraId="242B8B4B" w14:textId="4F1E984A" w:rsidR="00DE1C67" w:rsidRPr="00AC44CF" w:rsidRDefault="00DE1C67" w:rsidP="00AC44CF">
            <w:pPr>
              <w:pStyle w:val="Listaszerbekezds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korszak kiemelkedő személyiségeinek jellemzése, feltevések megfogalmazása a cse</w:t>
            </w:r>
            <w:r w:rsidR="00AC44CF"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lekedeteik mozgatórugóiról (</w:t>
            </w:r>
            <w:r w:rsidR="004C0235">
              <w:rPr>
                <w:rFonts w:eastAsia="Calibri" w:cs="Times New Roman"/>
                <w:color w:val="000000"/>
                <w:szCs w:val="24"/>
                <w:lang w:eastAsia="hu-HU"/>
              </w:rPr>
              <w:t>p</w:t>
            </w:r>
            <w:r w:rsidR="00AC44CF"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éldául</w:t>
            </w:r>
            <w:r w:rsidR="004C0235">
              <w:rPr>
                <w:rFonts w:eastAsia="Calibri" w:cs="Times New Roman"/>
                <w:color w:val="000000"/>
                <w:szCs w:val="24"/>
                <w:lang w:eastAsia="hu-HU"/>
              </w:rPr>
              <w:t>:</w:t>
            </w: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Hunyadi Mátyás külpolitikája)</w:t>
            </w:r>
            <w:r w:rsidR="004C0235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358B7CC3" w14:textId="77777777" w:rsidR="00DE1C67" w:rsidRPr="00AC44CF" w:rsidRDefault="00DE1C67" w:rsidP="00AC44CF">
            <w:pPr>
              <w:pStyle w:val="Listaszerbekezds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Gyűjtőmunka készítése Mátyás és a budai zsidók kapcsolatáról.</w:t>
            </w:r>
          </w:p>
          <w:p w14:paraId="433E0760" w14:textId="77777777" w:rsidR="00FE05B0" w:rsidRPr="00DE1C67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E05B0" w:rsidRPr="00DE1C67" w14:paraId="6CD411B6" w14:textId="77777777" w:rsidTr="00393F7B">
        <w:trPr>
          <w:trHeight w:val="850"/>
        </w:trPr>
        <w:tc>
          <w:tcPr>
            <w:tcW w:w="988" w:type="dxa"/>
            <w:vAlign w:val="center"/>
          </w:tcPr>
          <w:p w14:paraId="5088757E" w14:textId="63C52E6A" w:rsidR="00FE05B0" w:rsidRPr="00DE1C67" w:rsidRDefault="00E900B0" w:rsidP="00393F7B">
            <w:pPr>
              <w:jc w:val="center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lastRenderedPageBreak/>
              <w:t>55</w:t>
            </w:r>
            <w:r w:rsidR="0022034D">
              <w:rPr>
                <w:rFonts w:cs="Times New Roman"/>
                <w:szCs w:val="24"/>
              </w:rPr>
              <w:t>–</w:t>
            </w:r>
            <w:r w:rsidRPr="00DE1C67">
              <w:rPr>
                <w:rFonts w:cs="Times New Roman"/>
                <w:szCs w:val="24"/>
              </w:rPr>
              <w:t>56.</w:t>
            </w:r>
          </w:p>
        </w:tc>
        <w:tc>
          <w:tcPr>
            <w:tcW w:w="2126" w:type="dxa"/>
            <w:vAlign w:val="center"/>
          </w:tcPr>
          <w:p w14:paraId="1E1055F1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A magyar középkor kulturális hagyatéka</w:t>
            </w:r>
          </w:p>
        </w:tc>
        <w:tc>
          <w:tcPr>
            <w:tcW w:w="2977" w:type="dxa"/>
          </w:tcPr>
          <w:p w14:paraId="73BDB8FE" w14:textId="77777777" w:rsidR="00FE05B0" w:rsidRPr="00DE1C67" w:rsidRDefault="00476DEB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 xml:space="preserve">F: </w:t>
            </w:r>
            <w:r w:rsidR="00DE1C67" w:rsidRPr="00DE1C67">
              <w:rPr>
                <w:rFonts w:eastAsia="Calibri" w:cs="Times New Roman"/>
                <w:szCs w:val="24"/>
                <w:lang w:eastAsia="hu-HU"/>
              </w:rPr>
              <w:t xml:space="preserve">Corvina, </w:t>
            </w:r>
            <w:r w:rsidR="00DE1C67" w:rsidRPr="00DE1C67">
              <w:rPr>
                <w:rFonts w:eastAsia="Calibri" w:cs="Times New Roman"/>
                <w:szCs w:val="24"/>
                <w:u w:val="single"/>
                <w:lang w:eastAsia="hu-HU"/>
              </w:rPr>
              <w:t xml:space="preserve">Szent Korona, </w:t>
            </w:r>
            <w:r w:rsidR="00DE1C67" w:rsidRPr="00DE1C67">
              <w:rPr>
                <w:rFonts w:eastAsia="Calibri" w:cs="Times New Roman"/>
                <w:szCs w:val="24"/>
                <w:lang w:eastAsia="hu-HU"/>
              </w:rPr>
              <w:t>Szent Korona-tan, Képes krónika</w:t>
            </w:r>
          </w:p>
        </w:tc>
        <w:tc>
          <w:tcPr>
            <w:tcW w:w="4677" w:type="dxa"/>
          </w:tcPr>
          <w:p w14:paraId="506EDC30" w14:textId="77777777" w:rsidR="00FE05B0" w:rsidRPr="00AC44CF" w:rsidRDefault="00DE1C67" w:rsidP="00041357">
            <w:pPr>
              <w:pStyle w:val="Listaszerbekezds"/>
              <w:numPr>
                <w:ilvl w:val="0"/>
                <w:numId w:val="43"/>
              </w:numPr>
              <w:ind w:left="312" w:hanging="31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bookmarkStart w:id="1" w:name="_3znysh7" w:colFirst="0" w:colLast="0"/>
            <w:bookmarkEnd w:id="1"/>
            <w:r w:rsidRPr="00AC44CF">
              <w:rPr>
                <w:rFonts w:eastAsia="Calibri" w:cs="Times New Roman"/>
                <w:color w:val="000000"/>
                <w:szCs w:val="24"/>
                <w:lang w:eastAsia="hu-HU"/>
              </w:rPr>
              <w:t>A 14–15. századi magyar történelmet megjelenítő fontos kulturális alkotások azonosítása.</w:t>
            </w:r>
          </w:p>
          <w:p w14:paraId="4801F747" w14:textId="77777777" w:rsidR="00AC44CF" w:rsidRPr="00AC44CF" w:rsidRDefault="00AC44CF" w:rsidP="00041357">
            <w:pPr>
              <w:pStyle w:val="Listaszerbekezds"/>
              <w:numPr>
                <w:ilvl w:val="0"/>
                <w:numId w:val="43"/>
              </w:numPr>
              <w:ind w:left="312" w:hanging="312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 legfontosabb középkori történeti munkák bemutatása.</w:t>
            </w:r>
          </w:p>
          <w:p w14:paraId="0E783078" w14:textId="77777777" w:rsidR="00AC44CF" w:rsidRPr="00933E0C" w:rsidRDefault="00AC44CF" w:rsidP="00041357">
            <w:pPr>
              <w:pStyle w:val="Listaszerbekezds"/>
              <w:numPr>
                <w:ilvl w:val="0"/>
                <w:numId w:val="43"/>
              </w:numPr>
              <w:ind w:left="312" w:hanging="312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 román és gótikus építészet emlékeinek bemutatása az országban.</w:t>
            </w:r>
          </w:p>
          <w:p w14:paraId="33E81E9F" w14:textId="77777777" w:rsidR="00933E0C" w:rsidRPr="00933E0C" w:rsidRDefault="00933E0C" w:rsidP="00041357">
            <w:pPr>
              <w:numPr>
                <w:ilvl w:val="0"/>
                <w:numId w:val="43"/>
              </w:numPr>
              <w:ind w:left="312" w:hanging="312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AC44CF">
              <w:rPr>
                <w:rFonts w:eastAsia="Calibri" w:cs="Times New Roman"/>
                <w:szCs w:val="24"/>
                <w:lang w:eastAsia="hu-HU"/>
              </w:rPr>
              <w:t>A reneszánsz kultúra bemutatása Mátyás udvarában.</w:t>
            </w:r>
          </w:p>
          <w:p w14:paraId="6AEB87FC" w14:textId="77777777" w:rsidR="00AC44CF" w:rsidRPr="00DE1C67" w:rsidRDefault="00AC44CF" w:rsidP="00041357">
            <w:pPr>
              <w:pStyle w:val="Listaszerbekezds"/>
              <w:numPr>
                <w:ilvl w:val="0"/>
                <w:numId w:val="43"/>
              </w:numPr>
              <w:ind w:left="312" w:hanging="31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C44CF">
              <w:rPr>
                <w:rFonts w:eastAsia="Times New Roman" w:cs="Times New Roman"/>
                <w:color w:val="000000"/>
                <w:szCs w:val="24"/>
                <w:lang w:eastAsia="hu-HU"/>
              </w:rPr>
              <w:t>A középkori Buda fejlődésének áttekintése.</w:t>
            </w:r>
          </w:p>
        </w:tc>
        <w:tc>
          <w:tcPr>
            <w:tcW w:w="4395" w:type="dxa"/>
          </w:tcPr>
          <w:p w14:paraId="68CCC0A9" w14:textId="77777777" w:rsidR="00DE1C67" w:rsidRPr="00933E0C" w:rsidRDefault="00DE1C67" w:rsidP="00041357">
            <w:pPr>
              <w:pStyle w:val="Listaszerbekezds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Kiselőadás készítése 14–15. századi magyar történelem kulturális hagyatékának kiemelkedő emlékeiről.</w:t>
            </w:r>
          </w:p>
          <w:p w14:paraId="120805D0" w14:textId="77777777" w:rsidR="00933E0C" w:rsidRPr="00933E0C" w:rsidRDefault="00933E0C" w:rsidP="00041357">
            <w:pPr>
              <w:pStyle w:val="Listaszerbekezds"/>
              <w:numPr>
                <w:ilvl w:val="0"/>
                <w:numId w:val="43"/>
              </w:numPr>
              <w:ind w:left="325" w:hanging="325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933E0C">
              <w:rPr>
                <w:rFonts w:eastAsia="Times New Roman" w:cs="Times New Roman"/>
                <w:color w:val="000000"/>
                <w:szCs w:val="24"/>
                <w:lang w:eastAsia="hu-HU"/>
              </w:rPr>
              <w:t>A tanultak felhaszná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lása új feladathelyzetben: k</w:t>
            </w:r>
            <w:r w:rsidRPr="00933E0C">
              <w:rPr>
                <w:rFonts w:eastAsia="Times New Roman" w:cs="Times New Roman"/>
                <w:color w:val="000000"/>
                <w:szCs w:val="24"/>
                <w:lang w:eastAsia="hu-HU"/>
              </w:rPr>
              <w:t>orstílusok azonosítása magyarországi műemlékeken.</w:t>
            </w:r>
          </w:p>
          <w:p w14:paraId="58D3BE0C" w14:textId="77777777" w:rsidR="00933E0C" w:rsidRPr="00933E0C" w:rsidRDefault="00933E0C" w:rsidP="00041357">
            <w:pPr>
              <w:pStyle w:val="Listaszerbekezds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933E0C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értelmezése: a középkori történeti irodalom.</w:t>
            </w:r>
          </w:p>
          <w:p w14:paraId="4E2EC91F" w14:textId="1E92890D" w:rsidR="00933E0C" w:rsidRPr="00933E0C" w:rsidRDefault="00933E0C" w:rsidP="00041357">
            <w:pPr>
              <w:pStyle w:val="Listaszerbekezds"/>
              <w:numPr>
                <w:ilvl w:val="0"/>
                <w:numId w:val="43"/>
              </w:numPr>
              <w:ind w:left="325" w:hanging="325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933E0C">
              <w:rPr>
                <w:rFonts w:eastAsia="Times New Roman" w:cs="Times New Roman"/>
                <w:color w:val="000000"/>
                <w:lang w:eastAsia="hu-HU"/>
              </w:rPr>
              <w:t>Beszámoló készítése népszerű tudományos irodalomból, szépirodal</w:t>
            </w:r>
            <w:r>
              <w:rPr>
                <w:rFonts w:eastAsia="Times New Roman" w:cs="Times New Roman"/>
                <w:color w:val="000000"/>
                <w:lang w:eastAsia="hu-HU"/>
              </w:rPr>
              <w:t>omból és tévéműsorokból: a</w:t>
            </w:r>
            <w:r w:rsidRPr="00933E0C">
              <w:rPr>
                <w:rFonts w:eastAsia="Times New Roman" w:cs="Times New Roman"/>
                <w:color w:val="000000"/>
                <w:lang w:eastAsia="hu-HU"/>
              </w:rPr>
              <w:t xml:space="preserve"> középkori Buda.</w:t>
            </w:r>
          </w:p>
          <w:p w14:paraId="73E68047" w14:textId="77777777" w:rsidR="00FE05B0" w:rsidRPr="00DE1C67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E05B0" w:rsidRPr="00DE1C67" w14:paraId="4D7D0426" w14:textId="77777777" w:rsidTr="00393F7B">
        <w:trPr>
          <w:trHeight w:val="850"/>
        </w:trPr>
        <w:tc>
          <w:tcPr>
            <w:tcW w:w="988" w:type="dxa"/>
            <w:vAlign w:val="center"/>
          </w:tcPr>
          <w:p w14:paraId="1EB85EF1" w14:textId="76A08AD1" w:rsidR="00FE05B0" w:rsidRPr="00DE1C67" w:rsidRDefault="00E900B0" w:rsidP="00393F7B">
            <w:pPr>
              <w:jc w:val="center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57</w:t>
            </w:r>
            <w:r w:rsidR="0022034D">
              <w:rPr>
                <w:rFonts w:cs="Times New Roman"/>
                <w:szCs w:val="24"/>
              </w:rPr>
              <w:t>–</w:t>
            </w:r>
            <w:r w:rsidRPr="00DE1C67">
              <w:rPr>
                <w:rFonts w:cs="Times New Roman"/>
                <w:szCs w:val="24"/>
              </w:rPr>
              <w:t>61.</w:t>
            </w:r>
          </w:p>
        </w:tc>
        <w:tc>
          <w:tcPr>
            <w:tcW w:w="2126" w:type="dxa"/>
            <w:vAlign w:val="center"/>
          </w:tcPr>
          <w:p w14:paraId="19F16CE2" w14:textId="77777777" w:rsidR="0022034D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Összefoglalás, rendszerezés,</w:t>
            </w:r>
          </w:p>
          <w:p w14:paraId="221F05B7" w14:textId="07FA5EA1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számonkérés</w:t>
            </w:r>
          </w:p>
        </w:tc>
        <w:tc>
          <w:tcPr>
            <w:tcW w:w="2977" w:type="dxa"/>
          </w:tcPr>
          <w:p w14:paraId="1B2AFFDF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5BA6BEF0" w14:textId="77777777" w:rsidR="00FE05B0" w:rsidRPr="00DE1C67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26F7EE7B" w14:textId="77777777" w:rsidR="00FE05B0" w:rsidRPr="009960DE" w:rsidRDefault="00DE1C67" w:rsidP="00177FD3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E1C67">
              <w:rPr>
                <w:rFonts w:eastAsia="Calibri" w:cs="Times New Roman"/>
                <w:color w:val="000000"/>
                <w:lang w:eastAsia="hu-HU"/>
              </w:rPr>
              <w:t xml:space="preserve">A magyar középkor </w:t>
            </w:r>
            <w:r w:rsidR="00933E0C">
              <w:rPr>
                <w:rFonts w:eastAsia="Calibri" w:cs="Times New Roman"/>
                <w:color w:val="000000"/>
                <w:lang w:eastAsia="hu-HU"/>
              </w:rPr>
              <w:t>egy kiemelkedő helyszínének (például</w:t>
            </w:r>
            <w:r w:rsidRPr="00DE1C67">
              <w:rPr>
                <w:rFonts w:eastAsia="Calibri" w:cs="Times New Roman"/>
                <w:color w:val="000000"/>
                <w:lang w:eastAsia="hu-HU"/>
              </w:rPr>
              <w:t xml:space="preserve"> Pannonhalma, Diósgyőr, Székes</w:t>
            </w:r>
            <w:r w:rsidR="009960DE">
              <w:rPr>
                <w:rFonts w:eastAsia="Calibri" w:cs="Times New Roman"/>
                <w:color w:val="000000"/>
                <w:lang w:eastAsia="hu-HU"/>
              </w:rPr>
              <w:t>fehérvár, Visegrád</w:t>
            </w:r>
            <w:r w:rsidRPr="00DE1C67">
              <w:rPr>
                <w:rFonts w:eastAsia="Calibri" w:cs="Times New Roman"/>
                <w:color w:val="000000"/>
                <w:lang w:eastAsia="hu-HU"/>
              </w:rPr>
              <w:t xml:space="preserve"> stb.) meglátogatása és jellemzőinek bemutatása.</w:t>
            </w:r>
          </w:p>
          <w:p w14:paraId="1084B0BD" w14:textId="77777777" w:rsidR="009960DE" w:rsidRPr="00DE1C67" w:rsidRDefault="009960DE" w:rsidP="009960DE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E05B0" w:rsidRPr="00933E0C" w14:paraId="46187BE6" w14:textId="77777777" w:rsidTr="00393F7B">
        <w:trPr>
          <w:trHeight w:val="850"/>
        </w:trPr>
        <w:tc>
          <w:tcPr>
            <w:tcW w:w="988" w:type="dxa"/>
            <w:vAlign w:val="center"/>
          </w:tcPr>
          <w:p w14:paraId="5014F634" w14:textId="2B0CECC7" w:rsidR="00FE05B0" w:rsidRPr="00933E0C" w:rsidRDefault="00933E0C" w:rsidP="00393F7B">
            <w:pPr>
              <w:jc w:val="center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lastRenderedPageBreak/>
              <w:t>62</w:t>
            </w:r>
            <w:r w:rsidR="0022034D">
              <w:rPr>
                <w:rFonts w:cs="Times New Roman"/>
                <w:b/>
                <w:szCs w:val="20"/>
              </w:rPr>
              <w:t>–</w:t>
            </w:r>
            <w:r w:rsidRPr="00933E0C">
              <w:rPr>
                <w:rFonts w:cs="Times New Roman"/>
                <w:b/>
                <w:szCs w:val="20"/>
              </w:rPr>
              <w:t>71.</w:t>
            </w:r>
          </w:p>
        </w:tc>
        <w:tc>
          <w:tcPr>
            <w:tcW w:w="2126" w:type="dxa"/>
            <w:vAlign w:val="center"/>
          </w:tcPr>
          <w:p w14:paraId="4F35FEE8" w14:textId="77777777" w:rsidR="00FE05B0" w:rsidRPr="00933E0C" w:rsidRDefault="00933E0C" w:rsidP="00393F7B">
            <w:pPr>
              <w:jc w:val="left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Két mélységelvű téma feldolgozása</w:t>
            </w:r>
          </w:p>
        </w:tc>
        <w:tc>
          <w:tcPr>
            <w:tcW w:w="2977" w:type="dxa"/>
          </w:tcPr>
          <w:p w14:paraId="6580F833" w14:textId="77777777" w:rsidR="00FE05B0" w:rsidRPr="00933E0C" w:rsidRDefault="00FE05B0" w:rsidP="00393F7B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677" w:type="dxa"/>
          </w:tcPr>
          <w:p w14:paraId="1FBEA847" w14:textId="77777777" w:rsidR="00FE05B0" w:rsidRPr="00933E0C" w:rsidRDefault="00933E0C" w:rsidP="00933E0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A kerettantervben meghatározott fejlesztési célok elérését segítő témák feldolgozása.</w:t>
            </w:r>
          </w:p>
        </w:tc>
        <w:tc>
          <w:tcPr>
            <w:tcW w:w="4395" w:type="dxa"/>
          </w:tcPr>
          <w:p w14:paraId="704A66E9" w14:textId="77777777" w:rsidR="00FE05B0" w:rsidRPr="00A45322" w:rsidRDefault="00933E0C" w:rsidP="00933E0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A forráselemzés (szöveg, kép, ábra, térkép) és közös munka, a véleményalkotás gyakorlása és elmélyítése.</w:t>
            </w:r>
          </w:p>
          <w:p w14:paraId="715ADE8B" w14:textId="77777777" w:rsidR="00A45322" w:rsidRPr="00933E0C" w:rsidRDefault="00A45322" w:rsidP="00A45322">
            <w:pPr>
              <w:pStyle w:val="Listaszerbekezds"/>
              <w:ind w:left="360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</w:tr>
      <w:tr w:rsidR="000D066E" w:rsidRPr="00933E0C" w14:paraId="4499B91B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3455F4B5" w14:textId="29E4612A" w:rsidR="000D066E" w:rsidRPr="00933E0C" w:rsidRDefault="00933E0C" w:rsidP="000D066E">
            <w:pPr>
              <w:jc w:val="center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72</w:t>
            </w:r>
            <w:r w:rsidR="0022034D">
              <w:rPr>
                <w:rFonts w:cs="Times New Roman"/>
                <w:b/>
                <w:szCs w:val="20"/>
              </w:rPr>
              <w:t>–</w:t>
            </w:r>
            <w:r w:rsidRPr="00933E0C">
              <w:rPr>
                <w:rFonts w:cs="Times New Roman"/>
                <w:b/>
                <w:szCs w:val="20"/>
              </w:rPr>
              <w:t xml:space="preserve">74. </w:t>
            </w:r>
          </w:p>
        </w:tc>
        <w:tc>
          <w:tcPr>
            <w:tcW w:w="2126" w:type="dxa"/>
            <w:vAlign w:val="center"/>
          </w:tcPr>
          <w:p w14:paraId="60998889" w14:textId="77777777" w:rsidR="000D066E" w:rsidRPr="00933E0C" w:rsidRDefault="00933E0C" w:rsidP="000D066E">
            <w:pPr>
              <w:jc w:val="left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Év végi zárás</w:t>
            </w:r>
          </w:p>
        </w:tc>
        <w:tc>
          <w:tcPr>
            <w:tcW w:w="2977" w:type="dxa"/>
          </w:tcPr>
          <w:p w14:paraId="7D17E63A" w14:textId="77777777" w:rsidR="000D066E" w:rsidRPr="00933E0C" w:rsidRDefault="000D066E" w:rsidP="000D066E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677" w:type="dxa"/>
          </w:tcPr>
          <w:p w14:paraId="18E845F2" w14:textId="77777777" w:rsidR="000D066E" w:rsidRPr="00933E0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4395" w:type="dxa"/>
          </w:tcPr>
          <w:p w14:paraId="21D00698" w14:textId="77777777" w:rsidR="000D066E" w:rsidRPr="00933E0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</w:tr>
    </w:tbl>
    <w:p w14:paraId="585F0A03" w14:textId="77777777" w:rsidR="00276C23" w:rsidRDefault="00276C23"/>
    <w:p w14:paraId="511000B0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p w14:paraId="3F7EE3D4" w14:textId="39705E0D" w:rsidR="00EE0A83" w:rsidRDefault="00EE0A83" w:rsidP="00EE0A83">
      <w:pPr>
        <w:jc w:val="left"/>
        <w:rPr>
          <w:rFonts w:cs="Times New Roman"/>
        </w:rPr>
      </w:pPr>
    </w:p>
    <w:p w14:paraId="01F71675" w14:textId="77777777" w:rsidR="00A56BDE" w:rsidRDefault="00A56BDE" w:rsidP="000E16FD">
      <w:pPr>
        <w:jc w:val="center"/>
        <w:rPr>
          <w:rFonts w:cs="Times New Roman"/>
          <w:b/>
          <w:sz w:val="20"/>
          <w:szCs w:val="20"/>
        </w:rPr>
      </w:pPr>
    </w:p>
    <w:sectPr w:rsidR="00A56BDE" w:rsidSect="0022735B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0045" w16cex:dateUtc="2020-08-18T0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F00C5A" w16cid:durableId="22E600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0CCC7" w14:textId="77777777" w:rsidR="00011836" w:rsidRDefault="00011836" w:rsidP="00A56BDE">
      <w:r>
        <w:separator/>
      </w:r>
    </w:p>
  </w:endnote>
  <w:endnote w:type="continuationSeparator" w:id="0">
    <w:p w14:paraId="39D04FC1" w14:textId="77777777" w:rsidR="00011836" w:rsidRDefault="00011836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2CA861D9" w14:textId="77777777" w:rsidR="0061682C" w:rsidRDefault="0061682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56273" wp14:editId="663EBA1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767FF8" w14:textId="66BA9EC7" w:rsidR="0061682C" w:rsidRPr="0074089C" w:rsidRDefault="0061682C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077DF7" w:rsidRPr="00077DF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25627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0F767FF8" w14:textId="66BA9EC7" w:rsidR="0061682C" w:rsidRPr="0074089C" w:rsidRDefault="0061682C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077DF7" w:rsidRPr="00077DF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7E51" w14:textId="77777777" w:rsidR="00011836" w:rsidRDefault="00011836" w:rsidP="00A56BDE">
      <w:r>
        <w:separator/>
      </w:r>
    </w:p>
  </w:footnote>
  <w:footnote w:type="continuationSeparator" w:id="0">
    <w:p w14:paraId="401D3E2A" w14:textId="77777777" w:rsidR="00011836" w:rsidRDefault="00011836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2D8"/>
    <w:multiLevelType w:val="hybridMultilevel"/>
    <w:tmpl w:val="7BC82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4918"/>
    <w:multiLevelType w:val="hybridMultilevel"/>
    <w:tmpl w:val="EBCC9C4E"/>
    <w:lvl w:ilvl="0" w:tplc="EA402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F329E"/>
    <w:multiLevelType w:val="hybridMultilevel"/>
    <w:tmpl w:val="45E4A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749E0"/>
    <w:multiLevelType w:val="hybridMultilevel"/>
    <w:tmpl w:val="D12291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E6CE8"/>
    <w:multiLevelType w:val="hybridMultilevel"/>
    <w:tmpl w:val="56CA07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C74FC"/>
    <w:multiLevelType w:val="hybridMultilevel"/>
    <w:tmpl w:val="4F9C92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82A9D"/>
    <w:multiLevelType w:val="hybridMultilevel"/>
    <w:tmpl w:val="98706CE4"/>
    <w:lvl w:ilvl="0" w:tplc="3FEA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10697"/>
    <w:multiLevelType w:val="hybridMultilevel"/>
    <w:tmpl w:val="33466DB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93272E"/>
    <w:multiLevelType w:val="hybridMultilevel"/>
    <w:tmpl w:val="A802C9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548F5"/>
    <w:multiLevelType w:val="hybridMultilevel"/>
    <w:tmpl w:val="4BAEB70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4203D8F"/>
    <w:multiLevelType w:val="multilevel"/>
    <w:tmpl w:val="9432DD5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2671C2"/>
    <w:multiLevelType w:val="hybridMultilevel"/>
    <w:tmpl w:val="FB86F0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146C2"/>
    <w:multiLevelType w:val="multilevel"/>
    <w:tmpl w:val="ABC67F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B00F2"/>
    <w:multiLevelType w:val="hybridMultilevel"/>
    <w:tmpl w:val="1210616E"/>
    <w:lvl w:ilvl="0" w:tplc="F070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799B"/>
    <w:multiLevelType w:val="hybridMultilevel"/>
    <w:tmpl w:val="1ED08D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D35F99"/>
    <w:multiLevelType w:val="hybridMultilevel"/>
    <w:tmpl w:val="C99CFFE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A64F2D"/>
    <w:multiLevelType w:val="hybridMultilevel"/>
    <w:tmpl w:val="53F2C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86A7A"/>
    <w:multiLevelType w:val="multilevel"/>
    <w:tmpl w:val="2C482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85161E"/>
    <w:multiLevelType w:val="hybridMultilevel"/>
    <w:tmpl w:val="3BEC1B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32DAC"/>
    <w:multiLevelType w:val="hybridMultilevel"/>
    <w:tmpl w:val="715C53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45082B"/>
    <w:multiLevelType w:val="hybridMultilevel"/>
    <w:tmpl w:val="3B92D240"/>
    <w:lvl w:ilvl="0" w:tplc="A2BC98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13D5E"/>
    <w:multiLevelType w:val="hybridMultilevel"/>
    <w:tmpl w:val="2AF2DB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EB2681"/>
    <w:multiLevelType w:val="hybridMultilevel"/>
    <w:tmpl w:val="DA98A6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40C49"/>
    <w:multiLevelType w:val="hybridMultilevel"/>
    <w:tmpl w:val="29A28D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AE5DDB"/>
    <w:multiLevelType w:val="hybridMultilevel"/>
    <w:tmpl w:val="568EF5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D70B55"/>
    <w:multiLevelType w:val="hybridMultilevel"/>
    <w:tmpl w:val="EE62DA9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C11D46"/>
    <w:multiLevelType w:val="hybridMultilevel"/>
    <w:tmpl w:val="7D92E1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86967"/>
    <w:multiLevelType w:val="hybridMultilevel"/>
    <w:tmpl w:val="97B8E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C5602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F63C0"/>
    <w:multiLevelType w:val="hybridMultilevel"/>
    <w:tmpl w:val="342A99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49403E"/>
    <w:multiLevelType w:val="hybridMultilevel"/>
    <w:tmpl w:val="7F5C75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7A2279"/>
    <w:multiLevelType w:val="hybridMultilevel"/>
    <w:tmpl w:val="56B6F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75114"/>
    <w:multiLevelType w:val="hybridMultilevel"/>
    <w:tmpl w:val="4D3206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B92AFE"/>
    <w:multiLevelType w:val="hybridMultilevel"/>
    <w:tmpl w:val="7C6218B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4A45E2"/>
    <w:multiLevelType w:val="hybridMultilevel"/>
    <w:tmpl w:val="89143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BD3CF9"/>
    <w:multiLevelType w:val="hybridMultilevel"/>
    <w:tmpl w:val="AE1299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F97794"/>
    <w:multiLevelType w:val="multilevel"/>
    <w:tmpl w:val="847AB5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18A4965"/>
    <w:multiLevelType w:val="hybridMultilevel"/>
    <w:tmpl w:val="D12879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31045"/>
    <w:multiLevelType w:val="hybridMultilevel"/>
    <w:tmpl w:val="5E94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5B1396"/>
    <w:multiLevelType w:val="multilevel"/>
    <w:tmpl w:val="29121E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BF0714"/>
    <w:multiLevelType w:val="hybridMultilevel"/>
    <w:tmpl w:val="60749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50A2A"/>
    <w:multiLevelType w:val="hybridMultilevel"/>
    <w:tmpl w:val="457629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833708"/>
    <w:multiLevelType w:val="hybridMultilevel"/>
    <w:tmpl w:val="D0E221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34"/>
  </w:num>
  <w:num w:numId="5">
    <w:abstractNumId w:val="1"/>
  </w:num>
  <w:num w:numId="6">
    <w:abstractNumId w:val="32"/>
  </w:num>
  <w:num w:numId="7">
    <w:abstractNumId w:val="42"/>
  </w:num>
  <w:num w:numId="8">
    <w:abstractNumId w:val="36"/>
  </w:num>
  <w:num w:numId="9">
    <w:abstractNumId w:val="37"/>
  </w:num>
  <w:num w:numId="10">
    <w:abstractNumId w:val="18"/>
  </w:num>
  <w:num w:numId="11">
    <w:abstractNumId w:val="4"/>
  </w:num>
  <w:num w:numId="12">
    <w:abstractNumId w:val="25"/>
  </w:num>
  <w:num w:numId="13">
    <w:abstractNumId w:val="30"/>
  </w:num>
  <w:num w:numId="14">
    <w:abstractNumId w:val="10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23"/>
  </w:num>
  <w:num w:numId="20">
    <w:abstractNumId w:val="20"/>
  </w:num>
  <w:num w:numId="21">
    <w:abstractNumId w:val="22"/>
  </w:num>
  <w:num w:numId="22">
    <w:abstractNumId w:val="39"/>
  </w:num>
  <w:num w:numId="23">
    <w:abstractNumId w:val="33"/>
  </w:num>
  <w:num w:numId="24">
    <w:abstractNumId w:val="0"/>
  </w:num>
  <w:num w:numId="25">
    <w:abstractNumId w:val="21"/>
  </w:num>
  <w:num w:numId="26">
    <w:abstractNumId w:val="15"/>
  </w:num>
  <w:num w:numId="27">
    <w:abstractNumId w:val="24"/>
  </w:num>
  <w:num w:numId="28">
    <w:abstractNumId w:val="11"/>
  </w:num>
  <w:num w:numId="29">
    <w:abstractNumId w:val="26"/>
  </w:num>
  <w:num w:numId="30">
    <w:abstractNumId w:val="41"/>
  </w:num>
  <w:num w:numId="31">
    <w:abstractNumId w:val="29"/>
  </w:num>
  <w:num w:numId="32">
    <w:abstractNumId w:val="9"/>
  </w:num>
  <w:num w:numId="33">
    <w:abstractNumId w:val="35"/>
  </w:num>
  <w:num w:numId="34">
    <w:abstractNumId w:val="12"/>
  </w:num>
  <w:num w:numId="35">
    <w:abstractNumId w:val="14"/>
  </w:num>
  <w:num w:numId="36">
    <w:abstractNumId w:val="16"/>
  </w:num>
  <w:num w:numId="37">
    <w:abstractNumId w:val="6"/>
  </w:num>
  <w:num w:numId="38">
    <w:abstractNumId w:val="8"/>
  </w:num>
  <w:num w:numId="39">
    <w:abstractNumId w:val="40"/>
  </w:num>
  <w:num w:numId="40">
    <w:abstractNumId w:val="5"/>
  </w:num>
  <w:num w:numId="41">
    <w:abstractNumId w:val="31"/>
  </w:num>
  <w:num w:numId="42">
    <w:abstractNumId w:val="13"/>
  </w:num>
  <w:num w:numId="43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065BF"/>
    <w:rsid w:val="00011836"/>
    <w:rsid w:val="00031A75"/>
    <w:rsid w:val="00041357"/>
    <w:rsid w:val="000538E3"/>
    <w:rsid w:val="0005438E"/>
    <w:rsid w:val="00077DF7"/>
    <w:rsid w:val="0009551B"/>
    <w:rsid w:val="000A584D"/>
    <w:rsid w:val="000D066E"/>
    <w:rsid w:val="000E1392"/>
    <w:rsid w:val="000E16FD"/>
    <w:rsid w:val="000E6973"/>
    <w:rsid w:val="000F6F70"/>
    <w:rsid w:val="00145F7E"/>
    <w:rsid w:val="001468AC"/>
    <w:rsid w:val="00146D64"/>
    <w:rsid w:val="00175C1A"/>
    <w:rsid w:val="00177FD3"/>
    <w:rsid w:val="001865CF"/>
    <w:rsid w:val="00194690"/>
    <w:rsid w:val="00197FEB"/>
    <w:rsid w:val="001A72CC"/>
    <w:rsid w:val="001B056C"/>
    <w:rsid w:val="001B52A6"/>
    <w:rsid w:val="001D769E"/>
    <w:rsid w:val="001E6371"/>
    <w:rsid w:val="001F33F3"/>
    <w:rsid w:val="002020B8"/>
    <w:rsid w:val="0022034D"/>
    <w:rsid w:val="0022206C"/>
    <w:rsid w:val="0022735B"/>
    <w:rsid w:val="00242D80"/>
    <w:rsid w:val="00276C23"/>
    <w:rsid w:val="00276D62"/>
    <w:rsid w:val="00277F38"/>
    <w:rsid w:val="00290D38"/>
    <w:rsid w:val="002B518B"/>
    <w:rsid w:val="002B740A"/>
    <w:rsid w:val="002C0064"/>
    <w:rsid w:val="002C0486"/>
    <w:rsid w:val="002D5E96"/>
    <w:rsid w:val="0032235D"/>
    <w:rsid w:val="003257E7"/>
    <w:rsid w:val="00337E9D"/>
    <w:rsid w:val="00340E10"/>
    <w:rsid w:val="0035096B"/>
    <w:rsid w:val="00364A86"/>
    <w:rsid w:val="0037384C"/>
    <w:rsid w:val="00386B59"/>
    <w:rsid w:val="00393F7B"/>
    <w:rsid w:val="003A0C61"/>
    <w:rsid w:val="003A16BE"/>
    <w:rsid w:val="003B3072"/>
    <w:rsid w:val="003B67EF"/>
    <w:rsid w:val="003C4DD0"/>
    <w:rsid w:val="003E2B0B"/>
    <w:rsid w:val="00422964"/>
    <w:rsid w:val="00450174"/>
    <w:rsid w:val="00461452"/>
    <w:rsid w:val="00464A2F"/>
    <w:rsid w:val="00476DEB"/>
    <w:rsid w:val="0048387A"/>
    <w:rsid w:val="00496B6A"/>
    <w:rsid w:val="004B1938"/>
    <w:rsid w:val="004C0235"/>
    <w:rsid w:val="004E72D1"/>
    <w:rsid w:val="00513FF5"/>
    <w:rsid w:val="00516961"/>
    <w:rsid w:val="00535465"/>
    <w:rsid w:val="00546454"/>
    <w:rsid w:val="00551748"/>
    <w:rsid w:val="00557C53"/>
    <w:rsid w:val="00582A21"/>
    <w:rsid w:val="005843AB"/>
    <w:rsid w:val="00590788"/>
    <w:rsid w:val="005944ED"/>
    <w:rsid w:val="005B6203"/>
    <w:rsid w:val="005C34B3"/>
    <w:rsid w:val="005C7F87"/>
    <w:rsid w:val="005F10A1"/>
    <w:rsid w:val="005F53E9"/>
    <w:rsid w:val="0061255D"/>
    <w:rsid w:val="0061682C"/>
    <w:rsid w:val="00631677"/>
    <w:rsid w:val="0063574F"/>
    <w:rsid w:val="00654BEC"/>
    <w:rsid w:val="00684A9A"/>
    <w:rsid w:val="0068549B"/>
    <w:rsid w:val="006A4875"/>
    <w:rsid w:val="006B09A7"/>
    <w:rsid w:val="006B6036"/>
    <w:rsid w:val="006D1D05"/>
    <w:rsid w:val="006D290F"/>
    <w:rsid w:val="006E205D"/>
    <w:rsid w:val="006F023F"/>
    <w:rsid w:val="006F025E"/>
    <w:rsid w:val="006F7FA0"/>
    <w:rsid w:val="0072029C"/>
    <w:rsid w:val="00723792"/>
    <w:rsid w:val="00727237"/>
    <w:rsid w:val="007303EE"/>
    <w:rsid w:val="00735025"/>
    <w:rsid w:val="007610A6"/>
    <w:rsid w:val="007715EE"/>
    <w:rsid w:val="0078311F"/>
    <w:rsid w:val="0078562C"/>
    <w:rsid w:val="00786E2A"/>
    <w:rsid w:val="007A482E"/>
    <w:rsid w:val="007B2073"/>
    <w:rsid w:val="007B750D"/>
    <w:rsid w:val="007C6A31"/>
    <w:rsid w:val="00801F2F"/>
    <w:rsid w:val="00821C1B"/>
    <w:rsid w:val="008244F7"/>
    <w:rsid w:val="00836107"/>
    <w:rsid w:val="00842BD3"/>
    <w:rsid w:val="00844C38"/>
    <w:rsid w:val="008456E7"/>
    <w:rsid w:val="0084771B"/>
    <w:rsid w:val="008538FA"/>
    <w:rsid w:val="00871807"/>
    <w:rsid w:val="008A58B4"/>
    <w:rsid w:val="008D62F4"/>
    <w:rsid w:val="008F395B"/>
    <w:rsid w:val="0091062C"/>
    <w:rsid w:val="009144C8"/>
    <w:rsid w:val="00933E0C"/>
    <w:rsid w:val="009347A1"/>
    <w:rsid w:val="00951021"/>
    <w:rsid w:val="00987925"/>
    <w:rsid w:val="009960DE"/>
    <w:rsid w:val="00996784"/>
    <w:rsid w:val="009B22CC"/>
    <w:rsid w:val="009B74A4"/>
    <w:rsid w:val="009B79C9"/>
    <w:rsid w:val="009C0CD3"/>
    <w:rsid w:val="00A01F72"/>
    <w:rsid w:val="00A02BFD"/>
    <w:rsid w:val="00A1395F"/>
    <w:rsid w:val="00A175CE"/>
    <w:rsid w:val="00A45322"/>
    <w:rsid w:val="00A56BDE"/>
    <w:rsid w:val="00A6249E"/>
    <w:rsid w:val="00A8222B"/>
    <w:rsid w:val="00AC44CF"/>
    <w:rsid w:val="00AD4EAD"/>
    <w:rsid w:val="00AE7BF9"/>
    <w:rsid w:val="00AF2F4D"/>
    <w:rsid w:val="00AF64A8"/>
    <w:rsid w:val="00B07103"/>
    <w:rsid w:val="00B153E8"/>
    <w:rsid w:val="00B2443C"/>
    <w:rsid w:val="00B303FD"/>
    <w:rsid w:val="00B41BD9"/>
    <w:rsid w:val="00B45A03"/>
    <w:rsid w:val="00B475B4"/>
    <w:rsid w:val="00B73806"/>
    <w:rsid w:val="00B86004"/>
    <w:rsid w:val="00BC196F"/>
    <w:rsid w:val="00BC5FC3"/>
    <w:rsid w:val="00BD1CCD"/>
    <w:rsid w:val="00BD3122"/>
    <w:rsid w:val="00BE3397"/>
    <w:rsid w:val="00BF1717"/>
    <w:rsid w:val="00BF624B"/>
    <w:rsid w:val="00C21CD8"/>
    <w:rsid w:val="00C26182"/>
    <w:rsid w:val="00C3715B"/>
    <w:rsid w:val="00C520F1"/>
    <w:rsid w:val="00C81BF1"/>
    <w:rsid w:val="00C82B37"/>
    <w:rsid w:val="00C8575B"/>
    <w:rsid w:val="00C863EF"/>
    <w:rsid w:val="00C93233"/>
    <w:rsid w:val="00CB49A2"/>
    <w:rsid w:val="00CE0704"/>
    <w:rsid w:val="00CE1091"/>
    <w:rsid w:val="00CF0D4E"/>
    <w:rsid w:val="00CF6A7E"/>
    <w:rsid w:val="00D16EA9"/>
    <w:rsid w:val="00D260A1"/>
    <w:rsid w:val="00D549DB"/>
    <w:rsid w:val="00D6485F"/>
    <w:rsid w:val="00D72E9C"/>
    <w:rsid w:val="00D763DF"/>
    <w:rsid w:val="00DA20BB"/>
    <w:rsid w:val="00DB5E5B"/>
    <w:rsid w:val="00DD7C86"/>
    <w:rsid w:val="00DE1C67"/>
    <w:rsid w:val="00DF3153"/>
    <w:rsid w:val="00E03884"/>
    <w:rsid w:val="00E26885"/>
    <w:rsid w:val="00E27293"/>
    <w:rsid w:val="00E37122"/>
    <w:rsid w:val="00E6082E"/>
    <w:rsid w:val="00E66048"/>
    <w:rsid w:val="00E7796A"/>
    <w:rsid w:val="00E900B0"/>
    <w:rsid w:val="00E93E45"/>
    <w:rsid w:val="00EC4BB5"/>
    <w:rsid w:val="00ED2219"/>
    <w:rsid w:val="00EE0A83"/>
    <w:rsid w:val="00F03119"/>
    <w:rsid w:val="00F04150"/>
    <w:rsid w:val="00F100E3"/>
    <w:rsid w:val="00F205C4"/>
    <w:rsid w:val="00F4696E"/>
    <w:rsid w:val="00F560E1"/>
    <w:rsid w:val="00F71C24"/>
    <w:rsid w:val="00F94E4F"/>
    <w:rsid w:val="00FA010D"/>
    <w:rsid w:val="00FB0500"/>
    <w:rsid w:val="00FC0CD5"/>
    <w:rsid w:val="00FC21E9"/>
    <w:rsid w:val="00FC4292"/>
    <w:rsid w:val="00FC4903"/>
    <w:rsid w:val="00FE006B"/>
    <w:rsid w:val="00FE05B0"/>
    <w:rsid w:val="00FF4367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D8E89A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6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qFormat/>
    <w:rsid w:val="00D72E9C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5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63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63E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63EF"/>
    <w:rPr>
      <w:rFonts w:cs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63EF"/>
    <w:rPr>
      <w:rFonts w:ascii="Times New Roman" w:hAnsi="Times New Roman" w:cstheme="minorHAnsi"/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C7F8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7F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452.CDB486A0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B347CADD54FF34FAA7FA9C8899965D9" ma:contentTypeVersion="1" ma:contentTypeDescription="Új dokumentum létrehozása." ma:contentTypeScope="" ma:versionID="b3c2e0c0e97bb892337f1f5bf72067b8">
  <xsd:schema xmlns:xsd="http://www.w3.org/2001/XMLSchema" xmlns:xs="http://www.w3.org/2001/XMLSchema" xmlns:p="http://schemas.microsoft.com/office/2006/metadata/properties" xmlns:ns2="48317048-fbf5-43a4-b5de-bfff98d4f78e" targetNamespace="http://schemas.microsoft.com/office/2006/metadata/properties" ma:root="true" ma:fieldsID="9d1c9be79b6320e37274804edf76be56" ns2:_="">
    <xsd:import namespace="48317048-fbf5-43a4-b5de-bfff98d4f7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7048-fbf5-43a4-b5de-bfff98d4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91D33-3BB4-433C-BC74-34FC1966775C}"/>
</file>

<file path=customXml/itemProps2.xml><?xml version="1.0" encoding="utf-8"?>
<ds:datastoreItem xmlns:ds="http://schemas.openxmlformats.org/officeDocument/2006/customXml" ds:itemID="{411C9ECA-4BCF-4F54-A460-B2CAA4030BC9}"/>
</file>

<file path=customXml/itemProps3.xml><?xml version="1.0" encoding="utf-8"?>
<ds:datastoreItem xmlns:ds="http://schemas.openxmlformats.org/officeDocument/2006/customXml" ds:itemID="{5A9FFE8A-3C26-4A62-92B7-60D840DF4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3612</Words>
  <Characters>24925</Characters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2020-08-18T06:26:00Z</dcterms:created>
  <dcterms:modified xsi:type="dcterms:W3CDTF">2020-08-18T13:04:00Z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0x010100EB347CADD54FF34FAA7FA9C8899965D9</vt:lpwstr>
  </property>
</Properties>
</file>